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54B049" w14:textId="77777777"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="00ED3F10">
        <w:rPr>
          <w:rFonts w:cs="Arial"/>
        </w:rPr>
        <w:t xml:space="preserve">antiago, </w:t>
      </w:r>
      <w:r w:rsidR="006B380E">
        <w:rPr>
          <w:rFonts w:cs="Arial"/>
        </w:rPr>
        <w:t>octubre 2</w:t>
      </w:r>
      <w:r w:rsidR="00C27CE3">
        <w:rPr>
          <w:rFonts w:cs="Arial"/>
        </w:rPr>
        <w:t>4</w:t>
      </w:r>
      <w:r w:rsidR="006B380E">
        <w:rPr>
          <w:rFonts w:cs="Arial"/>
        </w:rPr>
        <w:t xml:space="preserve"> de 2023</w:t>
      </w:r>
      <w:r w:rsidR="000420B1">
        <w:rPr>
          <w:rFonts w:cs="Arial"/>
        </w:rPr>
        <w:t>.</w:t>
      </w:r>
    </w:p>
    <w:p w14:paraId="57FBEC2F" w14:textId="77777777" w:rsidR="00675A36" w:rsidRDefault="00675A36" w:rsidP="00793C9C">
      <w:pPr>
        <w:ind w:right="283"/>
        <w:jc w:val="right"/>
        <w:rPr>
          <w:rFonts w:cs="Arial"/>
        </w:rPr>
      </w:pPr>
    </w:p>
    <w:p w14:paraId="76A0B717" w14:textId="133C3FED" w:rsidR="00793C9C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6B380E">
        <w:rPr>
          <w:rFonts w:cs="Arial"/>
          <w:b/>
          <w:u w:val="single"/>
        </w:rPr>
        <w:t>0</w:t>
      </w:r>
      <w:r w:rsidR="00FC7D2B">
        <w:rPr>
          <w:rFonts w:cs="Arial"/>
          <w:b/>
          <w:u w:val="single"/>
        </w:rPr>
        <w:t>10</w:t>
      </w:r>
      <w:r w:rsidR="00E07ECC">
        <w:rPr>
          <w:rFonts w:cs="Arial"/>
          <w:b/>
          <w:u w:val="single"/>
        </w:rPr>
        <w:t>/202</w:t>
      </w:r>
      <w:r w:rsidR="006B380E">
        <w:rPr>
          <w:rFonts w:cs="Arial"/>
          <w:b/>
          <w:u w:val="single"/>
        </w:rPr>
        <w:t>3</w:t>
      </w:r>
    </w:p>
    <w:p w14:paraId="0E9CDC67" w14:textId="77777777" w:rsidR="00675A36" w:rsidRPr="00476020" w:rsidRDefault="00675A36" w:rsidP="00793C9C">
      <w:pPr>
        <w:jc w:val="center"/>
        <w:rPr>
          <w:rFonts w:cs="Arial"/>
          <w:b/>
          <w:u w:val="single"/>
        </w:rPr>
      </w:pPr>
    </w:p>
    <w:p w14:paraId="32C01663" w14:textId="77777777" w:rsidR="008C490F" w:rsidRPr="009B0A72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 xml:space="preserve">: </w:t>
      </w:r>
      <w:r w:rsidR="002A51BF" w:rsidRPr="002A51BF">
        <w:rPr>
          <w:rFonts w:cs="Arial"/>
          <w:b/>
        </w:rPr>
        <w:t>NATALY ANDREA MARÍN CHÁVEZ</w:t>
      </w:r>
    </w:p>
    <w:p w14:paraId="0E27ABEF" w14:textId="77777777" w:rsidR="000151C5" w:rsidRPr="003235C1" w:rsidRDefault="000151C5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 w:rsidR="003C65D0">
        <w:rPr>
          <w:rFonts w:cs="Arial"/>
        </w:rPr>
        <w:t xml:space="preserve"> </w:t>
      </w:r>
      <w:r w:rsidR="002A51BF" w:rsidRPr="002A51BF">
        <w:rPr>
          <w:rFonts w:cs="Arial"/>
          <w:b/>
        </w:rPr>
        <w:t>21023452-7</w:t>
      </w:r>
    </w:p>
    <w:p w14:paraId="22FBACBE" w14:textId="77777777" w:rsidR="00793C9C" w:rsidRPr="008253AB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Carrera:</w:t>
      </w:r>
      <w:r w:rsidR="008253AB">
        <w:rPr>
          <w:rFonts w:cs="Arial"/>
        </w:rPr>
        <w:t xml:space="preserve"> </w:t>
      </w:r>
      <w:r w:rsidR="002A51BF">
        <w:rPr>
          <w:rFonts w:cs="Arial"/>
          <w:b/>
        </w:rPr>
        <w:t>ANTROPOLOGÍA</w:t>
      </w:r>
    </w:p>
    <w:p w14:paraId="2C1EC25A" w14:textId="77777777" w:rsidR="003730E9" w:rsidRDefault="00793C9C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Motivo solicitud: </w:t>
      </w:r>
      <w:r w:rsidR="003235C1" w:rsidRPr="003235C1">
        <w:rPr>
          <w:rFonts w:cs="Arial"/>
          <w:b/>
        </w:rPr>
        <w:t xml:space="preserve">BECA DE </w:t>
      </w:r>
      <w:r w:rsidR="003730E9">
        <w:rPr>
          <w:rFonts w:cs="Arial"/>
          <w:b/>
        </w:rPr>
        <w:t>EMERGENCIA</w:t>
      </w:r>
    </w:p>
    <w:p w14:paraId="3312BB8E" w14:textId="77777777" w:rsidR="00793C9C" w:rsidRPr="003235C1" w:rsidRDefault="003730E9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>
        <w:rPr>
          <w:rFonts w:cs="Arial"/>
          <w:b/>
        </w:rPr>
        <w:t xml:space="preserve"> PARA LA RETENCIÓN</w:t>
      </w:r>
      <w:r w:rsidR="00770102" w:rsidRPr="003235C1">
        <w:rPr>
          <w:rFonts w:cs="Arial"/>
          <w:b/>
        </w:rPr>
        <w:t xml:space="preserve"> </w:t>
      </w:r>
    </w:p>
    <w:p w14:paraId="70B20DA6" w14:textId="77777777" w:rsidR="00034E9D" w:rsidRDefault="00034E9D" w:rsidP="001B1ACC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14:paraId="79C29C0D" w14:textId="77777777" w:rsidR="000F7042" w:rsidRDefault="000F7042" w:rsidP="007A1124">
      <w:pPr>
        <w:spacing w:line="240" w:lineRule="auto"/>
        <w:ind w:right="141" w:firstLine="708"/>
        <w:jc w:val="both"/>
        <w:rPr>
          <w:rFonts w:cs="Arial"/>
        </w:rPr>
      </w:pPr>
    </w:p>
    <w:p w14:paraId="39E99D94" w14:textId="77777777" w:rsidR="003235C1" w:rsidRDefault="00793C9C" w:rsidP="003235C1">
      <w:pPr>
        <w:ind w:right="141"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los antecedentes </w:t>
      </w:r>
      <w:r>
        <w:rPr>
          <w:rFonts w:cs="Arial"/>
        </w:rPr>
        <w:t>socioeconómicos de</w:t>
      </w:r>
      <w:r w:rsidR="003235C1">
        <w:rPr>
          <w:rFonts w:cs="Arial"/>
        </w:rPr>
        <w:t xml:space="preserve"> </w:t>
      </w:r>
      <w:r w:rsidR="006B380E" w:rsidRPr="006B380E">
        <w:rPr>
          <w:rFonts w:cs="Arial"/>
          <w:b/>
        </w:rPr>
        <w:t>NATALY ANDREA MARÍN CHÁVEZ</w:t>
      </w:r>
      <w:r w:rsidR="003235C1">
        <w:rPr>
          <w:rFonts w:cs="Arial"/>
        </w:rPr>
        <w:t>, alumn</w:t>
      </w:r>
      <w:r w:rsidR="005C6047">
        <w:rPr>
          <w:rFonts w:cs="Arial"/>
        </w:rPr>
        <w:t>a</w:t>
      </w:r>
      <w:r w:rsidR="006B380E">
        <w:rPr>
          <w:rFonts w:cs="Arial"/>
        </w:rPr>
        <w:t xml:space="preserve"> de la carrera de Antrop</w:t>
      </w:r>
      <w:r w:rsidR="003235C1">
        <w:rPr>
          <w:rFonts w:cs="Arial"/>
        </w:rPr>
        <w:t>ología</w:t>
      </w:r>
      <w:r w:rsidR="006A0C06">
        <w:rPr>
          <w:rFonts w:cs="Arial"/>
        </w:rPr>
        <w:t xml:space="preserve">. </w:t>
      </w:r>
      <w:r w:rsidR="00AC3F67">
        <w:rPr>
          <w:rFonts w:cs="Arial"/>
        </w:rPr>
        <w:t xml:space="preserve">Dispone de </w:t>
      </w:r>
      <w:r w:rsidR="006B380E">
        <w:rPr>
          <w:rFonts w:cs="Arial"/>
        </w:rPr>
        <w:t>Gratuidad,</w:t>
      </w:r>
      <w:r w:rsidR="006A0C06">
        <w:rPr>
          <w:rFonts w:cs="Arial"/>
        </w:rPr>
        <w:t xml:space="preserve"> BAES y BAE Complement</w:t>
      </w:r>
      <w:r w:rsidR="003235C1">
        <w:rPr>
          <w:rFonts w:cs="Arial"/>
        </w:rPr>
        <w:t>o</w:t>
      </w:r>
      <w:r w:rsidR="007D5E0B">
        <w:rPr>
          <w:rFonts w:cs="Arial"/>
        </w:rPr>
        <w:t>; también con beca de alimentación de la Facultad</w:t>
      </w:r>
      <w:r w:rsidR="003235C1">
        <w:rPr>
          <w:rFonts w:cs="Arial"/>
        </w:rPr>
        <w:t xml:space="preserve">. </w:t>
      </w:r>
    </w:p>
    <w:p w14:paraId="524EFE2C" w14:textId="77777777" w:rsidR="00E15639" w:rsidRDefault="00746A9B" w:rsidP="003235C1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La alumna reside en la comuna de </w:t>
      </w:r>
      <w:r w:rsidR="006B380E">
        <w:rPr>
          <w:rFonts w:cs="Arial"/>
        </w:rPr>
        <w:t xml:space="preserve">Recoleta, junto a su padre; la madre falleció </w:t>
      </w:r>
      <w:r w:rsidR="00E15639">
        <w:rPr>
          <w:rFonts w:cs="Arial"/>
        </w:rPr>
        <w:t>en diciembre de</w:t>
      </w:r>
      <w:r w:rsidR="00F80570">
        <w:rPr>
          <w:rFonts w:cs="Arial"/>
        </w:rPr>
        <w:t>l año pasado, por las consecuencias</w:t>
      </w:r>
      <w:r w:rsidR="00E15639">
        <w:rPr>
          <w:rFonts w:cs="Arial"/>
        </w:rPr>
        <w:t xml:space="preserve"> del COVID 19 y mientras se encontraba en tratamiento de quimioterapia por CA base de lengua, con metástasis </w:t>
      </w:r>
      <w:r w:rsidR="00E15639" w:rsidRPr="00E15639">
        <w:rPr>
          <w:rFonts w:cs="Arial"/>
        </w:rPr>
        <w:t>en escápula derecha, pulmones e hígado</w:t>
      </w:r>
      <w:r w:rsidR="00E15639">
        <w:rPr>
          <w:rFonts w:cs="Arial"/>
        </w:rPr>
        <w:t xml:space="preserve">.  Viven en calidad </w:t>
      </w:r>
      <w:r w:rsidR="00A75E94">
        <w:rPr>
          <w:rFonts w:cs="Arial"/>
        </w:rPr>
        <w:t>de</w:t>
      </w:r>
      <w:r w:rsidR="00E15639">
        <w:rPr>
          <w:rFonts w:cs="Arial"/>
        </w:rPr>
        <w:t xml:space="preserve"> allegados</w:t>
      </w:r>
      <w:r w:rsidR="00A75E94">
        <w:rPr>
          <w:rFonts w:cs="Arial"/>
        </w:rPr>
        <w:t xml:space="preserve"> en propiedad</w:t>
      </w:r>
      <w:r w:rsidR="00863108">
        <w:rPr>
          <w:rFonts w:cs="Arial"/>
        </w:rPr>
        <w:t xml:space="preserve"> de un</w:t>
      </w:r>
      <w:r w:rsidR="00A75E94">
        <w:rPr>
          <w:rFonts w:cs="Arial"/>
        </w:rPr>
        <w:t xml:space="preserve"> familiar.</w:t>
      </w:r>
    </w:p>
    <w:p w14:paraId="3B79BBCC" w14:textId="77777777" w:rsidR="00A75E94" w:rsidRDefault="00E15639" w:rsidP="003235C1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El padre, quien </w:t>
      </w:r>
      <w:r w:rsidR="00A75E94">
        <w:rPr>
          <w:rFonts w:cs="Arial"/>
        </w:rPr>
        <w:t>ejercía el rol de</w:t>
      </w:r>
      <w:r>
        <w:rPr>
          <w:rFonts w:cs="Arial"/>
        </w:rPr>
        <w:t xml:space="preserve"> proveedor principal, además de asumir los cuidados de la madre de </w:t>
      </w:r>
      <w:proofErr w:type="spellStart"/>
      <w:r>
        <w:rPr>
          <w:rFonts w:cs="Arial"/>
        </w:rPr>
        <w:t>Nataly</w:t>
      </w:r>
      <w:proofErr w:type="spellEnd"/>
      <w:r>
        <w:rPr>
          <w:rFonts w:cs="Arial"/>
        </w:rPr>
        <w:t>, también deb</w:t>
      </w:r>
      <w:r w:rsidR="00863108">
        <w:rPr>
          <w:rFonts w:cs="Arial"/>
        </w:rPr>
        <w:t>ió</w:t>
      </w:r>
      <w:r>
        <w:rPr>
          <w:rFonts w:cs="Arial"/>
        </w:rPr>
        <w:t xml:space="preserve"> cuidar de su padre de edad avanzada, afectado por la</w:t>
      </w:r>
      <w:r w:rsidR="00AA32BB">
        <w:rPr>
          <w:rFonts w:cs="Arial"/>
        </w:rPr>
        <w:t>s</w:t>
      </w:r>
      <w:r>
        <w:rPr>
          <w:rFonts w:cs="Arial"/>
        </w:rPr>
        <w:t xml:space="preserve"> consecuencias del COV</w:t>
      </w:r>
      <w:r w:rsidR="00A75E94">
        <w:rPr>
          <w:rFonts w:cs="Arial"/>
        </w:rPr>
        <w:t>I</w:t>
      </w:r>
      <w:r>
        <w:rPr>
          <w:rFonts w:cs="Arial"/>
        </w:rPr>
        <w:t xml:space="preserve">D 19 y que </w:t>
      </w:r>
      <w:r w:rsidR="00A75E94">
        <w:rPr>
          <w:rFonts w:cs="Arial"/>
        </w:rPr>
        <w:t>falleció en julio pasado</w:t>
      </w:r>
      <w:r w:rsidR="00863108">
        <w:rPr>
          <w:rFonts w:cs="Arial"/>
        </w:rPr>
        <w:t>,</w:t>
      </w:r>
      <w:r w:rsidR="00AA32BB">
        <w:rPr>
          <w:rFonts w:cs="Arial"/>
        </w:rPr>
        <w:t xml:space="preserve"> por complicaciones </w:t>
      </w:r>
      <w:r w:rsidR="00863108">
        <w:rPr>
          <w:rFonts w:cs="Arial"/>
        </w:rPr>
        <w:t xml:space="preserve">en sus </w:t>
      </w:r>
      <w:r w:rsidR="00AA32BB">
        <w:rPr>
          <w:rFonts w:cs="Arial"/>
        </w:rPr>
        <w:t>enfermedades de base</w:t>
      </w:r>
      <w:r w:rsidR="00A75E94">
        <w:rPr>
          <w:rFonts w:cs="Arial"/>
        </w:rPr>
        <w:t>.</w:t>
      </w:r>
    </w:p>
    <w:p w14:paraId="48264478" w14:textId="3EF9D0AA" w:rsidR="00317304" w:rsidRDefault="00A75E94" w:rsidP="003235C1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En octubre del año </w:t>
      </w:r>
      <w:r w:rsidR="00FC7D2B">
        <w:rPr>
          <w:rFonts w:cs="Arial"/>
        </w:rPr>
        <w:t>2022</w:t>
      </w:r>
      <w:r>
        <w:rPr>
          <w:rFonts w:cs="Arial"/>
        </w:rPr>
        <w:t xml:space="preserve">, el padre fue finiquitado de su trabajo </w:t>
      </w:r>
      <w:r w:rsidR="00AA32BB">
        <w:rPr>
          <w:rFonts w:cs="Arial"/>
        </w:rPr>
        <w:t>como administrador de empresas; durante el resto de ese año, pudieron sustenta</w:t>
      </w:r>
      <w:r w:rsidR="00F80570">
        <w:rPr>
          <w:rFonts w:cs="Arial"/>
        </w:rPr>
        <w:t>r los</w:t>
      </w:r>
      <w:r w:rsidR="00AA32BB">
        <w:rPr>
          <w:rFonts w:cs="Arial"/>
        </w:rPr>
        <w:t xml:space="preserve"> gastos </w:t>
      </w:r>
      <w:r w:rsidR="00F80570">
        <w:rPr>
          <w:rFonts w:cs="Arial"/>
        </w:rPr>
        <w:t>con</w:t>
      </w:r>
      <w:r w:rsidR="00AA32BB">
        <w:rPr>
          <w:rFonts w:cs="Arial"/>
        </w:rPr>
        <w:t xml:space="preserve"> la pensión del pilar solidario </w:t>
      </w:r>
      <w:r w:rsidR="00F80570">
        <w:rPr>
          <w:rFonts w:cs="Arial"/>
        </w:rPr>
        <w:t xml:space="preserve">que recibía </w:t>
      </w:r>
      <w:r w:rsidR="00AA32BB">
        <w:rPr>
          <w:rFonts w:cs="Arial"/>
        </w:rPr>
        <w:t xml:space="preserve">la madre.  </w:t>
      </w:r>
      <w:r w:rsidR="00317304">
        <w:rPr>
          <w:rFonts w:cs="Arial"/>
        </w:rPr>
        <w:t>D</w:t>
      </w:r>
      <w:r w:rsidR="00AA32BB">
        <w:rPr>
          <w:rFonts w:cs="Arial"/>
        </w:rPr>
        <w:t xml:space="preserve">esde </w:t>
      </w:r>
      <w:r w:rsidR="00F80570">
        <w:rPr>
          <w:rFonts w:cs="Arial"/>
        </w:rPr>
        <w:t>su</w:t>
      </w:r>
      <w:r w:rsidR="00AA32BB">
        <w:rPr>
          <w:rFonts w:cs="Arial"/>
        </w:rPr>
        <w:t xml:space="preserve"> deceso, han estado sobrellevando </w:t>
      </w:r>
      <w:r w:rsidR="00953497">
        <w:rPr>
          <w:rFonts w:cs="Arial"/>
        </w:rPr>
        <w:t>lo más básico</w:t>
      </w:r>
      <w:r w:rsidR="00AA32BB">
        <w:rPr>
          <w:rFonts w:cs="Arial"/>
        </w:rPr>
        <w:t xml:space="preserve"> con el finiquito</w:t>
      </w:r>
      <w:r w:rsidR="00317304">
        <w:rPr>
          <w:rFonts w:cs="Arial"/>
        </w:rPr>
        <w:t xml:space="preserve"> y algunos ahorros que generaron como familia, que sólo les alcanzará por </w:t>
      </w:r>
      <w:r w:rsidR="00863108">
        <w:rPr>
          <w:rFonts w:cs="Arial"/>
        </w:rPr>
        <w:t>dos meses, como máximo</w:t>
      </w:r>
      <w:r w:rsidR="00317304">
        <w:rPr>
          <w:rFonts w:cs="Arial"/>
        </w:rPr>
        <w:t>; d</w:t>
      </w:r>
      <w:r w:rsidR="00F80570">
        <w:rPr>
          <w:rFonts w:cs="Arial"/>
        </w:rPr>
        <w:t xml:space="preserve">e acuerdo a la declaración de gastos </w:t>
      </w:r>
      <w:r w:rsidR="00317304">
        <w:rPr>
          <w:rFonts w:cs="Arial"/>
        </w:rPr>
        <w:t>presenta</w:t>
      </w:r>
      <w:r w:rsidR="00F80570">
        <w:rPr>
          <w:rFonts w:cs="Arial"/>
        </w:rPr>
        <w:t>da, se calculan ingresos</w:t>
      </w:r>
      <w:r w:rsidR="00953497">
        <w:rPr>
          <w:rFonts w:cs="Arial"/>
        </w:rPr>
        <w:t xml:space="preserve"> por $467.544</w:t>
      </w:r>
      <w:r w:rsidR="00FC7D2B">
        <w:rPr>
          <w:rFonts w:cs="Arial"/>
        </w:rPr>
        <w:t>.</w:t>
      </w:r>
      <w:r w:rsidR="00953497">
        <w:rPr>
          <w:rFonts w:cs="Arial"/>
        </w:rPr>
        <w:t>- y per cápita por $233.772.-</w:t>
      </w:r>
      <w:r w:rsidR="007D5E0B">
        <w:rPr>
          <w:rFonts w:cs="Arial"/>
        </w:rPr>
        <w:t xml:space="preserve"> </w:t>
      </w:r>
    </w:p>
    <w:p w14:paraId="7F1D94BE" w14:textId="77777777" w:rsidR="007D5E0B" w:rsidRDefault="00953497" w:rsidP="003235C1">
      <w:pPr>
        <w:ind w:right="141" w:firstLine="708"/>
        <w:jc w:val="both"/>
        <w:rPr>
          <w:rFonts w:cs="Arial"/>
        </w:rPr>
      </w:pPr>
      <w:r>
        <w:rPr>
          <w:rFonts w:cs="Arial"/>
        </w:rPr>
        <w:t xml:space="preserve">La complejidad que </w:t>
      </w:r>
      <w:r w:rsidR="00E27790">
        <w:rPr>
          <w:rFonts w:cs="Arial"/>
        </w:rPr>
        <w:t>enfrentan</w:t>
      </w:r>
      <w:r>
        <w:rPr>
          <w:rFonts w:cs="Arial"/>
        </w:rPr>
        <w:t xml:space="preserve"> como familia, se ve</w:t>
      </w:r>
      <w:r w:rsidR="007D5E0B">
        <w:rPr>
          <w:rFonts w:cs="Arial"/>
        </w:rPr>
        <w:t xml:space="preserve"> también</w:t>
      </w:r>
      <w:r>
        <w:rPr>
          <w:rFonts w:cs="Arial"/>
        </w:rPr>
        <w:t xml:space="preserve"> profundizada por la deuda que mantienen con la Clínica </w:t>
      </w:r>
      <w:r w:rsidR="007D5E0B">
        <w:rPr>
          <w:rFonts w:cs="Arial"/>
        </w:rPr>
        <w:t>Dávila</w:t>
      </w:r>
      <w:r>
        <w:rPr>
          <w:rFonts w:cs="Arial"/>
        </w:rPr>
        <w:t xml:space="preserve">, </w:t>
      </w:r>
      <w:r w:rsidR="007D5E0B">
        <w:rPr>
          <w:rFonts w:cs="Arial"/>
        </w:rPr>
        <w:t xml:space="preserve">generada por la </w:t>
      </w:r>
      <w:r>
        <w:rPr>
          <w:rFonts w:cs="Arial"/>
        </w:rPr>
        <w:t>hospitaliza</w:t>
      </w:r>
      <w:r w:rsidR="007D5E0B">
        <w:rPr>
          <w:rFonts w:cs="Arial"/>
        </w:rPr>
        <w:t>ción de la madre durante nueve días, cuyo monto asciende a $</w:t>
      </w:r>
      <w:r>
        <w:rPr>
          <w:rFonts w:cs="Arial"/>
        </w:rPr>
        <w:t>7</w:t>
      </w:r>
      <w:r w:rsidR="007D5E0B">
        <w:rPr>
          <w:rFonts w:cs="Arial"/>
        </w:rPr>
        <w:t>.</w:t>
      </w:r>
      <w:r>
        <w:rPr>
          <w:rFonts w:cs="Arial"/>
        </w:rPr>
        <w:t>319</w:t>
      </w:r>
      <w:r w:rsidR="007D5E0B">
        <w:rPr>
          <w:rFonts w:cs="Arial"/>
        </w:rPr>
        <w:t>.</w:t>
      </w:r>
      <w:r>
        <w:rPr>
          <w:rFonts w:cs="Arial"/>
        </w:rPr>
        <w:t>772</w:t>
      </w:r>
      <w:r w:rsidR="007D5E0B">
        <w:rPr>
          <w:rFonts w:cs="Arial"/>
        </w:rPr>
        <w:t xml:space="preserve">; se encuentra judicializada </w:t>
      </w:r>
      <w:r w:rsidR="00544982">
        <w:rPr>
          <w:rFonts w:cs="Arial"/>
        </w:rPr>
        <w:t xml:space="preserve">y el tribual emitió </w:t>
      </w:r>
      <w:r w:rsidR="0043750C">
        <w:rPr>
          <w:rFonts w:cs="Arial"/>
        </w:rPr>
        <w:t>la orden de embargo en septiembre pasado.</w:t>
      </w:r>
    </w:p>
    <w:p w14:paraId="2CE04578" w14:textId="7EBB567C" w:rsidR="00F80570" w:rsidRDefault="007D5E0B" w:rsidP="003235C1">
      <w:pPr>
        <w:ind w:right="141" w:firstLine="708"/>
        <w:jc w:val="both"/>
        <w:rPr>
          <w:rFonts w:cs="Arial"/>
        </w:rPr>
      </w:pPr>
      <w:r>
        <w:rPr>
          <w:rFonts w:cs="Arial"/>
        </w:rPr>
        <w:lastRenderedPageBreak/>
        <w:t xml:space="preserve">La estudiante se encuentra en acompañamiento DAE y mantiene tratamiento de salud mental en el </w:t>
      </w:r>
      <w:proofErr w:type="spellStart"/>
      <w:r>
        <w:rPr>
          <w:rFonts w:cs="Arial"/>
        </w:rPr>
        <w:t>CAPs</w:t>
      </w:r>
      <w:proofErr w:type="spellEnd"/>
      <w:r w:rsidR="00FC7D2B">
        <w:rPr>
          <w:rFonts w:cs="Arial"/>
        </w:rPr>
        <w:t xml:space="preserve"> de la USACH,</w:t>
      </w:r>
      <w:r>
        <w:rPr>
          <w:rFonts w:cs="Arial"/>
        </w:rPr>
        <w:t xml:space="preserve"> donde es atendida sin costo</w:t>
      </w:r>
      <w:r w:rsidR="00FC7D2B">
        <w:rPr>
          <w:rFonts w:cs="Arial"/>
        </w:rPr>
        <w:t>; sin embargo, el tratamiento psiquiátrico se encuentra interrumpido por las dificultades económica. M</w:t>
      </w:r>
      <w:r w:rsidR="00317304">
        <w:rPr>
          <w:rFonts w:cs="Arial"/>
        </w:rPr>
        <w:t>anifiesta</w:t>
      </w:r>
      <w:r>
        <w:rPr>
          <w:rFonts w:cs="Arial"/>
        </w:rPr>
        <w:t xml:space="preserve"> un estado de agotamiento por los duelos vividos y de las tareas que ha </w:t>
      </w:r>
      <w:r w:rsidR="00FC7D2B">
        <w:rPr>
          <w:rFonts w:cs="Arial"/>
        </w:rPr>
        <w:t>correspondido</w:t>
      </w:r>
      <w:r>
        <w:rPr>
          <w:rFonts w:cs="Arial"/>
        </w:rPr>
        <w:t xml:space="preserve"> </w:t>
      </w:r>
      <w:r w:rsidR="00317304">
        <w:rPr>
          <w:rFonts w:cs="Arial"/>
        </w:rPr>
        <w:t>asumir</w:t>
      </w:r>
      <w:r>
        <w:rPr>
          <w:rFonts w:cs="Arial"/>
        </w:rPr>
        <w:t>, con un doble rol de estudiante y dueña de casa.</w:t>
      </w:r>
    </w:p>
    <w:p w14:paraId="32D5DD98" w14:textId="348424E7" w:rsidR="0043750C" w:rsidRDefault="0043750C" w:rsidP="003235C1">
      <w:pPr>
        <w:ind w:right="141" w:firstLine="708"/>
        <w:jc w:val="both"/>
        <w:rPr>
          <w:rFonts w:cs="Arial"/>
        </w:rPr>
      </w:pPr>
      <w:r>
        <w:rPr>
          <w:rFonts w:cs="Arial"/>
        </w:rPr>
        <w:t>Ante los problemas económicos, la alumna se siente agobiada ya que el padre no ha podido encontrar trab</w:t>
      </w:r>
      <w:r w:rsidR="00FC7D2B">
        <w:rPr>
          <w:rFonts w:cs="Arial"/>
        </w:rPr>
        <w:t xml:space="preserve">ajo, por lo avanzado de su edad; </w:t>
      </w:r>
      <w:r>
        <w:rPr>
          <w:rFonts w:cs="Arial"/>
        </w:rPr>
        <w:t>los escasos recursos monetarios que mantiene</w:t>
      </w:r>
      <w:r w:rsidR="00FC7D2B">
        <w:rPr>
          <w:rFonts w:cs="Arial"/>
        </w:rPr>
        <w:t xml:space="preserve">n, ya comienzan a agotarse, </w:t>
      </w:r>
      <w:r>
        <w:rPr>
          <w:rFonts w:cs="Arial"/>
        </w:rPr>
        <w:t>por lo que</w:t>
      </w:r>
      <w:r w:rsidR="00F55E14">
        <w:rPr>
          <w:rFonts w:cs="Arial"/>
        </w:rPr>
        <w:t xml:space="preserve"> el padre</w:t>
      </w:r>
      <w:r>
        <w:rPr>
          <w:rFonts w:cs="Arial"/>
        </w:rPr>
        <w:t xml:space="preserve"> ha iniciado</w:t>
      </w:r>
      <w:r w:rsidR="00FC7D2B">
        <w:rPr>
          <w:rFonts w:cs="Arial"/>
        </w:rPr>
        <w:t xml:space="preserve"> los</w:t>
      </w:r>
      <w:r>
        <w:rPr>
          <w:rFonts w:cs="Arial"/>
        </w:rPr>
        <w:t xml:space="preserve"> trámites para jubilarse, proceso que no es inmediato.</w:t>
      </w:r>
    </w:p>
    <w:p w14:paraId="51A2D141" w14:textId="046043EC" w:rsidR="0043750C" w:rsidRDefault="00863108" w:rsidP="003235C1">
      <w:pPr>
        <w:ind w:right="141" w:firstLine="708"/>
        <w:jc w:val="both"/>
        <w:rPr>
          <w:rFonts w:cs="Arial"/>
        </w:rPr>
      </w:pPr>
      <w:r>
        <w:rPr>
          <w:rFonts w:cs="Arial"/>
        </w:rPr>
        <w:t>Cabe señalar que</w:t>
      </w:r>
      <w:r w:rsidR="0043750C">
        <w:rPr>
          <w:rFonts w:cs="Arial"/>
        </w:rPr>
        <w:t xml:space="preserve"> </w:t>
      </w:r>
      <w:proofErr w:type="spellStart"/>
      <w:r w:rsidR="0043750C">
        <w:rPr>
          <w:rFonts w:cs="Arial"/>
        </w:rPr>
        <w:t>Nataly</w:t>
      </w:r>
      <w:proofErr w:type="spellEnd"/>
      <w:r w:rsidR="0043750C">
        <w:rPr>
          <w:rFonts w:cs="Arial"/>
        </w:rPr>
        <w:t xml:space="preserve"> presenta 100% de avance académico y un rendimiento favorable</w:t>
      </w:r>
      <w:r w:rsidR="00FC7D2B">
        <w:rPr>
          <w:rFonts w:cs="Arial"/>
        </w:rPr>
        <w:t>, pese a todas las dificultades que presenta</w:t>
      </w:r>
      <w:r w:rsidR="0043750C">
        <w:rPr>
          <w:rFonts w:cs="Arial"/>
        </w:rPr>
        <w:t>.</w:t>
      </w:r>
    </w:p>
    <w:p w14:paraId="6E429DED" w14:textId="48FF9BE6" w:rsidR="0043750C" w:rsidRDefault="0043750C" w:rsidP="003235C1">
      <w:pPr>
        <w:ind w:right="141" w:firstLine="708"/>
        <w:jc w:val="both"/>
        <w:rPr>
          <w:rFonts w:cs="Arial"/>
        </w:rPr>
      </w:pPr>
      <w:r>
        <w:rPr>
          <w:rFonts w:cs="Arial"/>
        </w:rPr>
        <w:t>Por los antecedentes expuestos, se solicita otorgar</w:t>
      </w:r>
      <w:r w:rsidR="00FC7D2B">
        <w:rPr>
          <w:rFonts w:cs="Arial"/>
        </w:rPr>
        <w:t xml:space="preserve"> considerar otorgar</w:t>
      </w:r>
      <w:r>
        <w:rPr>
          <w:rFonts w:cs="Arial"/>
        </w:rPr>
        <w:t xml:space="preserve"> Beca de Emergencia para la Retención</w:t>
      </w:r>
      <w:r w:rsidR="00FC7D2B">
        <w:rPr>
          <w:rFonts w:cs="Arial"/>
        </w:rPr>
        <w:t xml:space="preserve"> a la estudiante </w:t>
      </w:r>
      <w:r w:rsidR="00FC7D2B" w:rsidRPr="002A51BF">
        <w:rPr>
          <w:rFonts w:cs="Arial"/>
          <w:b/>
        </w:rPr>
        <w:t>NATALY ANDREA MARÍN CHÁVEZ</w:t>
      </w:r>
      <w:r w:rsidR="00FC7D2B">
        <w:rPr>
          <w:rFonts w:cs="Arial"/>
        </w:rPr>
        <w:t xml:space="preserve">, a fin de que facilitar las condiciones para la continuidad </w:t>
      </w:r>
      <w:r w:rsidR="00F55E14">
        <w:rPr>
          <w:rFonts w:cs="Arial"/>
        </w:rPr>
        <w:t>de sus estudios en la Carrera de Antropología</w:t>
      </w:r>
      <w:r w:rsidR="00FC7D2B">
        <w:rPr>
          <w:rFonts w:cs="Arial"/>
        </w:rPr>
        <w:t>.</w:t>
      </w:r>
    </w:p>
    <w:p w14:paraId="0CB17BD8" w14:textId="77777777" w:rsidR="007D5E0B" w:rsidRDefault="007D5E0B" w:rsidP="003235C1">
      <w:pPr>
        <w:ind w:right="141" w:firstLine="708"/>
        <w:jc w:val="both"/>
        <w:rPr>
          <w:rFonts w:cs="Arial"/>
        </w:rPr>
      </w:pPr>
    </w:p>
    <w:p w14:paraId="0FE8D2EE" w14:textId="55344D3F" w:rsidR="002E0238" w:rsidRDefault="00F55E14" w:rsidP="004D715B">
      <w:pPr>
        <w:ind w:right="141" w:firstLine="708"/>
        <w:jc w:val="both"/>
        <w:rPr>
          <w:rFonts w:cs="Arial"/>
        </w:rPr>
      </w:pPr>
      <w:r>
        <w:rPr>
          <w:rFonts w:ascii="Century Gothic" w:hAnsi="Century Gothic"/>
          <w:b/>
          <w:noProof/>
          <w:sz w:val="18"/>
          <w:lang w:val="en-US"/>
        </w:rPr>
        <w:drawing>
          <wp:anchor distT="0" distB="0" distL="114300" distR="114300" simplePos="0" relativeHeight="251660288" behindDoc="0" locked="0" layoutInCell="1" allowOverlap="1" wp14:anchorId="1B7308B2" wp14:editId="6B93D049">
            <wp:simplePos x="0" y="0"/>
            <wp:positionH relativeFrom="column">
              <wp:posOffset>2007870</wp:posOffset>
            </wp:positionH>
            <wp:positionV relativeFrom="paragraph">
              <wp:posOffset>114300</wp:posOffset>
            </wp:positionV>
            <wp:extent cx="1993900" cy="1546506"/>
            <wp:effectExtent l="0" t="0" r="6350" b="0"/>
            <wp:wrapNone/>
            <wp:docPr id="2" name="Imagen 2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Texto, Carta&#10;&#10;Descripción generada automáticamente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1546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F0B68C" w14:textId="10C44914" w:rsidR="002E0238" w:rsidRDefault="002E0238" w:rsidP="004D715B">
      <w:pPr>
        <w:ind w:right="141" w:firstLine="708"/>
        <w:jc w:val="both"/>
        <w:rPr>
          <w:rFonts w:cs="Arial"/>
        </w:rPr>
      </w:pPr>
    </w:p>
    <w:p w14:paraId="3A97FAA4" w14:textId="77777777" w:rsidR="006312AB" w:rsidRDefault="006312AB" w:rsidP="004D715B">
      <w:pPr>
        <w:ind w:right="141" w:firstLine="708"/>
        <w:jc w:val="both"/>
        <w:rPr>
          <w:rFonts w:cs="Arial"/>
        </w:rPr>
      </w:pPr>
    </w:p>
    <w:p w14:paraId="73774110" w14:textId="77777777" w:rsidR="006312AB" w:rsidRDefault="006312AB" w:rsidP="004D715B">
      <w:pPr>
        <w:ind w:right="141" w:firstLine="708"/>
        <w:jc w:val="both"/>
        <w:rPr>
          <w:rFonts w:cs="Arial"/>
        </w:rPr>
      </w:pPr>
    </w:p>
    <w:p w14:paraId="4107FAB3" w14:textId="77777777" w:rsidR="006312AB" w:rsidRDefault="006312AB" w:rsidP="004D715B">
      <w:pPr>
        <w:ind w:right="141" w:firstLine="708"/>
        <w:jc w:val="both"/>
        <w:rPr>
          <w:rFonts w:cs="Arial"/>
        </w:rPr>
      </w:pPr>
    </w:p>
    <w:p w14:paraId="6A29707A" w14:textId="77777777" w:rsidR="00675A36" w:rsidRPr="004D715B" w:rsidRDefault="00675A36" w:rsidP="004D715B">
      <w:pPr>
        <w:ind w:right="141" w:firstLine="708"/>
        <w:jc w:val="both"/>
        <w:rPr>
          <w:rFonts w:cs="Arial"/>
        </w:rPr>
      </w:pPr>
      <w:bookmarkStart w:id="0" w:name="_GoBack"/>
      <w:bookmarkEnd w:id="0"/>
    </w:p>
    <w:p w14:paraId="52CCF526" w14:textId="77777777" w:rsidR="003235C1" w:rsidRDefault="003235C1" w:rsidP="003235C1">
      <w:pPr>
        <w:spacing w:after="0" w:line="240" w:lineRule="auto"/>
        <w:jc w:val="center"/>
        <w:rPr>
          <w:rFonts w:cs="Arial"/>
          <w:b/>
        </w:rPr>
      </w:pPr>
    </w:p>
    <w:p w14:paraId="1BE5A42C" w14:textId="77777777" w:rsidR="003235C1" w:rsidRDefault="003235C1" w:rsidP="003235C1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14:paraId="53D7FF01" w14:textId="77777777" w:rsidR="003235C1" w:rsidRDefault="003235C1" w:rsidP="003235C1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  <w:r w:rsidRPr="00A64227">
        <w:rPr>
          <w:rFonts w:cs="Arial"/>
          <w:sz w:val="16"/>
          <w:szCs w:val="16"/>
        </w:rPr>
        <w:t>Archivo Bienestar</w:t>
      </w:r>
    </w:p>
    <w:p w14:paraId="205EAD18" w14:textId="77777777" w:rsidR="00CB03CA" w:rsidRDefault="00975636" w:rsidP="004C11E5">
      <w:pPr>
        <w:spacing w:after="0" w:line="240" w:lineRule="auto"/>
        <w:contextualSpacing/>
        <w:jc w:val="both"/>
      </w:pPr>
      <w:r>
        <w:rPr>
          <w:rFonts w:cs="Arial"/>
          <w:sz w:val="16"/>
          <w:szCs w:val="16"/>
        </w:rPr>
        <w:t>CPL</w:t>
      </w:r>
      <w:r w:rsidR="003235C1">
        <w:rPr>
          <w:rFonts w:cs="Arial"/>
          <w:sz w:val="16"/>
          <w:szCs w:val="16"/>
        </w:rPr>
        <w:t>/</w:t>
      </w:r>
      <w:proofErr w:type="spellStart"/>
      <w:r>
        <w:rPr>
          <w:rFonts w:cs="Arial"/>
          <w:sz w:val="16"/>
          <w:szCs w:val="16"/>
        </w:rPr>
        <w:t>cpl</w:t>
      </w:r>
      <w:proofErr w:type="spellEnd"/>
    </w:p>
    <w:sectPr w:rsidR="00CB03CA" w:rsidSect="008A69DC">
      <w:headerReference w:type="default" r:id="rId12"/>
      <w:footerReference w:type="even" r:id="rId13"/>
      <w:footerReference w:type="default" r:id="rId14"/>
      <w:pgSz w:w="12240" w:h="15840" w:code="1"/>
      <w:pgMar w:top="567" w:right="1469" w:bottom="709" w:left="1418" w:header="567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D4CAD5" w14:textId="77777777" w:rsidR="003728CA" w:rsidRDefault="003728CA">
      <w:pPr>
        <w:spacing w:after="0" w:line="240" w:lineRule="auto"/>
      </w:pPr>
      <w:r>
        <w:separator/>
      </w:r>
    </w:p>
  </w:endnote>
  <w:endnote w:type="continuationSeparator" w:id="0">
    <w:p w14:paraId="6675F324" w14:textId="77777777" w:rsidR="003728CA" w:rsidRDefault="00372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2B6049" w14:textId="77777777" w:rsidR="00F047B5" w:rsidRDefault="00F047B5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42BB4D" w14:textId="77777777" w:rsidR="00F047B5" w:rsidRPr="003F45BC" w:rsidRDefault="00F047B5" w:rsidP="00672FD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14:paraId="731845B2" w14:textId="77777777" w:rsidR="00F047B5" w:rsidRPr="005B6E27" w:rsidRDefault="00F047B5" w:rsidP="00672FD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 xml:space="preserve">www.facso.uchile.cl – </w:t>
    </w:r>
    <w:proofErr w:type="gramStart"/>
    <w:r w:rsidRPr="005B6E27">
      <w:rPr>
        <w:rFonts w:ascii="Arial" w:hAnsi="Arial" w:cs="Arial"/>
        <w:sz w:val="16"/>
        <w:szCs w:val="16"/>
        <w:lang w:val="es-CL"/>
      </w:rPr>
      <w:t>bienest@uchile.cl  +</w:t>
    </w:r>
    <w:proofErr w:type="gramEnd"/>
    <w:r w:rsidRPr="005B6E27">
      <w:rPr>
        <w:rFonts w:ascii="Arial" w:hAnsi="Arial" w:cs="Arial"/>
        <w:sz w:val="16"/>
        <w:szCs w:val="16"/>
        <w:lang w:val="es-CL"/>
      </w:rPr>
      <w:t>56-2-9787700</w:t>
    </w:r>
  </w:p>
  <w:p w14:paraId="0536BDDF" w14:textId="77777777" w:rsidR="00F047B5" w:rsidRPr="008C25CB" w:rsidRDefault="00F047B5" w:rsidP="00672F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1EBF66" w14:textId="77777777" w:rsidR="003728CA" w:rsidRDefault="003728CA">
      <w:pPr>
        <w:spacing w:after="0" w:line="240" w:lineRule="auto"/>
      </w:pPr>
      <w:r>
        <w:separator/>
      </w:r>
    </w:p>
  </w:footnote>
  <w:footnote w:type="continuationSeparator" w:id="0">
    <w:p w14:paraId="56A1660C" w14:textId="77777777" w:rsidR="003728CA" w:rsidRDefault="00372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F047B5" w14:paraId="6070E23B" w14:textId="77777777" w:rsidTr="00672FD8">
      <w:trPr>
        <w:trHeight w:val="1555"/>
      </w:trPr>
      <w:tc>
        <w:tcPr>
          <w:tcW w:w="3472" w:type="dxa"/>
        </w:tcPr>
        <w:p w14:paraId="10524CF5" w14:textId="77777777" w:rsidR="00F047B5" w:rsidRDefault="00F047B5" w:rsidP="00672FD8">
          <w:pPr>
            <w:pStyle w:val="Encabezado"/>
            <w:ind w:left="371" w:hanging="103"/>
            <w:jc w:val="right"/>
          </w:pPr>
          <w:r>
            <w:rPr>
              <w:noProof/>
              <w:lang w:val="en-US"/>
            </w:rPr>
            <w:drawing>
              <wp:inline distT="0" distB="0" distL="0" distR="0" wp14:anchorId="46CAB6F1" wp14:editId="69D90C2C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14:paraId="405F1790" w14:textId="77777777" w:rsidR="00F047B5" w:rsidRDefault="00F047B5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1B17D0DF" w14:textId="77777777" w:rsidR="00F047B5" w:rsidRDefault="00F047B5" w:rsidP="00672FD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7BB4C184" w14:textId="77777777" w:rsidR="00F047B5" w:rsidRDefault="00F047B5" w:rsidP="00672FD8">
          <w:pPr>
            <w:pStyle w:val="Encabezado"/>
            <w:rPr>
              <w:rFonts w:ascii="Arial" w:hAnsi="Arial"/>
            </w:rPr>
          </w:pPr>
        </w:p>
      </w:tc>
    </w:tr>
  </w:tbl>
  <w:p w14:paraId="65A3E63F" w14:textId="77777777" w:rsidR="00F047B5" w:rsidRPr="009849B9" w:rsidRDefault="00F047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14:paraId="5BC4DF8B" w14:textId="77777777" w:rsidR="00F047B5" w:rsidRDefault="00F047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2AC0BD7A" w14:textId="77777777" w:rsidR="00F047B5" w:rsidRDefault="00F047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3F31ACF7" w14:textId="77777777" w:rsidR="00F047B5" w:rsidRDefault="00F047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6FC549AF" w14:textId="77777777" w:rsidR="00F047B5" w:rsidRDefault="00F047B5" w:rsidP="00672FD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7EA8A320" w14:textId="77777777" w:rsidR="00F047B5" w:rsidRPr="00FE6D3E" w:rsidRDefault="00F047B5" w:rsidP="00672FD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5E"/>
    <w:rsid w:val="000151C5"/>
    <w:rsid w:val="00017F6B"/>
    <w:rsid w:val="0002298F"/>
    <w:rsid w:val="000326AF"/>
    <w:rsid w:val="00034E9D"/>
    <w:rsid w:val="000420B1"/>
    <w:rsid w:val="000422C9"/>
    <w:rsid w:val="000640AD"/>
    <w:rsid w:val="00067BE5"/>
    <w:rsid w:val="000800EC"/>
    <w:rsid w:val="00084BB3"/>
    <w:rsid w:val="00090CAF"/>
    <w:rsid w:val="00092619"/>
    <w:rsid w:val="000A0DD0"/>
    <w:rsid w:val="000A145B"/>
    <w:rsid w:val="000C1F36"/>
    <w:rsid w:val="000D3942"/>
    <w:rsid w:val="000F0154"/>
    <w:rsid w:val="000F47ED"/>
    <w:rsid w:val="000F7042"/>
    <w:rsid w:val="00110A55"/>
    <w:rsid w:val="00120A05"/>
    <w:rsid w:val="0014046C"/>
    <w:rsid w:val="001512E2"/>
    <w:rsid w:val="00164443"/>
    <w:rsid w:val="001711EA"/>
    <w:rsid w:val="001A33D2"/>
    <w:rsid w:val="001B1ACC"/>
    <w:rsid w:val="001B1E78"/>
    <w:rsid w:val="001B4413"/>
    <w:rsid w:val="001D7EC9"/>
    <w:rsid w:val="001E3E5F"/>
    <w:rsid w:val="001E5E93"/>
    <w:rsid w:val="001F2603"/>
    <w:rsid w:val="001F5802"/>
    <w:rsid w:val="0020435E"/>
    <w:rsid w:val="00225532"/>
    <w:rsid w:val="002505E6"/>
    <w:rsid w:val="002548C3"/>
    <w:rsid w:val="00283E14"/>
    <w:rsid w:val="0029264C"/>
    <w:rsid w:val="002A51BF"/>
    <w:rsid w:val="002C2EF3"/>
    <w:rsid w:val="002D10DF"/>
    <w:rsid w:val="002D3417"/>
    <w:rsid w:val="002D56BA"/>
    <w:rsid w:val="002D6947"/>
    <w:rsid w:val="002E0238"/>
    <w:rsid w:val="002F3887"/>
    <w:rsid w:val="00304137"/>
    <w:rsid w:val="00312F7C"/>
    <w:rsid w:val="003142AD"/>
    <w:rsid w:val="003154D0"/>
    <w:rsid w:val="00315D7C"/>
    <w:rsid w:val="00317304"/>
    <w:rsid w:val="003235C1"/>
    <w:rsid w:val="003260A2"/>
    <w:rsid w:val="00340EFB"/>
    <w:rsid w:val="00346911"/>
    <w:rsid w:val="003608CF"/>
    <w:rsid w:val="003644C6"/>
    <w:rsid w:val="003728CA"/>
    <w:rsid w:val="003730E9"/>
    <w:rsid w:val="0038140A"/>
    <w:rsid w:val="00395421"/>
    <w:rsid w:val="003A39AF"/>
    <w:rsid w:val="003B12C2"/>
    <w:rsid w:val="003B2CC7"/>
    <w:rsid w:val="003C4ED3"/>
    <w:rsid w:val="003C65D0"/>
    <w:rsid w:val="003D2C0F"/>
    <w:rsid w:val="003D7E05"/>
    <w:rsid w:val="003F36AD"/>
    <w:rsid w:val="003F4F86"/>
    <w:rsid w:val="003F5A1F"/>
    <w:rsid w:val="00400D8A"/>
    <w:rsid w:val="0043750C"/>
    <w:rsid w:val="00453015"/>
    <w:rsid w:val="00454CEC"/>
    <w:rsid w:val="00463C42"/>
    <w:rsid w:val="0047398B"/>
    <w:rsid w:val="004746B9"/>
    <w:rsid w:val="004821E5"/>
    <w:rsid w:val="004857F8"/>
    <w:rsid w:val="0048637B"/>
    <w:rsid w:val="00492280"/>
    <w:rsid w:val="004B2EEB"/>
    <w:rsid w:val="004B6D21"/>
    <w:rsid w:val="004C11E5"/>
    <w:rsid w:val="004D715B"/>
    <w:rsid w:val="004E0C33"/>
    <w:rsid w:val="004E3998"/>
    <w:rsid w:val="004F036B"/>
    <w:rsid w:val="0050515B"/>
    <w:rsid w:val="0051139F"/>
    <w:rsid w:val="00521310"/>
    <w:rsid w:val="00537750"/>
    <w:rsid w:val="00544982"/>
    <w:rsid w:val="0055508B"/>
    <w:rsid w:val="00570554"/>
    <w:rsid w:val="00575B78"/>
    <w:rsid w:val="0058516A"/>
    <w:rsid w:val="00592634"/>
    <w:rsid w:val="00592654"/>
    <w:rsid w:val="005B7714"/>
    <w:rsid w:val="005C5D65"/>
    <w:rsid w:val="005C6047"/>
    <w:rsid w:val="005D49A4"/>
    <w:rsid w:val="005F789D"/>
    <w:rsid w:val="005F7B80"/>
    <w:rsid w:val="0060354F"/>
    <w:rsid w:val="00603DAE"/>
    <w:rsid w:val="00622E96"/>
    <w:rsid w:val="006312AB"/>
    <w:rsid w:val="00632864"/>
    <w:rsid w:val="00637093"/>
    <w:rsid w:val="0064545A"/>
    <w:rsid w:val="00647431"/>
    <w:rsid w:val="00647DE5"/>
    <w:rsid w:val="006535E0"/>
    <w:rsid w:val="00655A43"/>
    <w:rsid w:val="00656452"/>
    <w:rsid w:val="006655DB"/>
    <w:rsid w:val="0067130E"/>
    <w:rsid w:val="00672FD8"/>
    <w:rsid w:val="00675A36"/>
    <w:rsid w:val="00676410"/>
    <w:rsid w:val="00681E74"/>
    <w:rsid w:val="006831E0"/>
    <w:rsid w:val="00687D41"/>
    <w:rsid w:val="00690D02"/>
    <w:rsid w:val="006A0C06"/>
    <w:rsid w:val="006B380E"/>
    <w:rsid w:val="006C63A1"/>
    <w:rsid w:val="006D22F6"/>
    <w:rsid w:val="006F4DD0"/>
    <w:rsid w:val="00706206"/>
    <w:rsid w:val="00723A7E"/>
    <w:rsid w:val="00740447"/>
    <w:rsid w:val="00746A9B"/>
    <w:rsid w:val="00770102"/>
    <w:rsid w:val="00787CE0"/>
    <w:rsid w:val="00793C9C"/>
    <w:rsid w:val="00796197"/>
    <w:rsid w:val="007A1124"/>
    <w:rsid w:val="007A234B"/>
    <w:rsid w:val="007B14E6"/>
    <w:rsid w:val="007B1E87"/>
    <w:rsid w:val="007B34BB"/>
    <w:rsid w:val="007C7556"/>
    <w:rsid w:val="007D5E0B"/>
    <w:rsid w:val="007E32B0"/>
    <w:rsid w:val="007E679B"/>
    <w:rsid w:val="007F3170"/>
    <w:rsid w:val="007F4DB5"/>
    <w:rsid w:val="00806999"/>
    <w:rsid w:val="008253AB"/>
    <w:rsid w:val="00832A49"/>
    <w:rsid w:val="00833320"/>
    <w:rsid w:val="008434BB"/>
    <w:rsid w:val="00844263"/>
    <w:rsid w:val="008466D9"/>
    <w:rsid w:val="008571D5"/>
    <w:rsid w:val="008575FB"/>
    <w:rsid w:val="00860DEA"/>
    <w:rsid w:val="00863108"/>
    <w:rsid w:val="00865643"/>
    <w:rsid w:val="00885F3D"/>
    <w:rsid w:val="0089119D"/>
    <w:rsid w:val="008A5334"/>
    <w:rsid w:val="008A69DC"/>
    <w:rsid w:val="008C490F"/>
    <w:rsid w:val="008E7CDE"/>
    <w:rsid w:val="008F19F3"/>
    <w:rsid w:val="008F4587"/>
    <w:rsid w:val="008F476C"/>
    <w:rsid w:val="008F56FC"/>
    <w:rsid w:val="00900916"/>
    <w:rsid w:val="00913E89"/>
    <w:rsid w:val="00922746"/>
    <w:rsid w:val="009255E1"/>
    <w:rsid w:val="009416D2"/>
    <w:rsid w:val="00946CBB"/>
    <w:rsid w:val="00952DD6"/>
    <w:rsid w:val="00953497"/>
    <w:rsid w:val="009572CA"/>
    <w:rsid w:val="0096396A"/>
    <w:rsid w:val="00965867"/>
    <w:rsid w:val="00975636"/>
    <w:rsid w:val="00976342"/>
    <w:rsid w:val="009865C9"/>
    <w:rsid w:val="00987033"/>
    <w:rsid w:val="009878FC"/>
    <w:rsid w:val="009922BD"/>
    <w:rsid w:val="009A1BD8"/>
    <w:rsid w:val="009B0A72"/>
    <w:rsid w:val="009B2D0D"/>
    <w:rsid w:val="009B3E4D"/>
    <w:rsid w:val="009C075C"/>
    <w:rsid w:val="009F3758"/>
    <w:rsid w:val="009F416B"/>
    <w:rsid w:val="009F61D2"/>
    <w:rsid w:val="00A031E7"/>
    <w:rsid w:val="00A046C5"/>
    <w:rsid w:val="00A05301"/>
    <w:rsid w:val="00A162FB"/>
    <w:rsid w:val="00A33706"/>
    <w:rsid w:val="00A7457C"/>
    <w:rsid w:val="00A75E94"/>
    <w:rsid w:val="00A85B5B"/>
    <w:rsid w:val="00A8799C"/>
    <w:rsid w:val="00AA32BB"/>
    <w:rsid w:val="00AA3C19"/>
    <w:rsid w:val="00AC3F67"/>
    <w:rsid w:val="00AC6E09"/>
    <w:rsid w:val="00AC78DA"/>
    <w:rsid w:val="00AE4645"/>
    <w:rsid w:val="00AE758F"/>
    <w:rsid w:val="00AF512E"/>
    <w:rsid w:val="00AF6750"/>
    <w:rsid w:val="00B534A3"/>
    <w:rsid w:val="00B6634B"/>
    <w:rsid w:val="00B6709C"/>
    <w:rsid w:val="00B71EE8"/>
    <w:rsid w:val="00B81C66"/>
    <w:rsid w:val="00B86E7D"/>
    <w:rsid w:val="00B87B0E"/>
    <w:rsid w:val="00B95168"/>
    <w:rsid w:val="00BA0C58"/>
    <w:rsid w:val="00BA309A"/>
    <w:rsid w:val="00BB0ED7"/>
    <w:rsid w:val="00BC0CA2"/>
    <w:rsid w:val="00BC0E8F"/>
    <w:rsid w:val="00BC6119"/>
    <w:rsid w:val="00BD20FA"/>
    <w:rsid w:val="00BD3B44"/>
    <w:rsid w:val="00BD3B5A"/>
    <w:rsid w:val="00C06DFE"/>
    <w:rsid w:val="00C07103"/>
    <w:rsid w:val="00C14003"/>
    <w:rsid w:val="00C27CE3"/>
    <w:rsid w:val="00C31596"/>
    <w:rsid w:val="00C56F1C"/>
    <w:rsid w:val="00C62B39"/>
    <w:rsid w:val="00C63CE5"/>
    <w:rsid w:val="00C65F6C"/>
    <w:rsid w:val="00C668CB"/>
    <w:rsid w:val="00C66A1B"/>
    <w:rsid w:val="00CA22E1"/>
    <w:rsid w:val="00CB03CA"/>
    <w:rsid w:val="00CC16E1"/>
    <w:rsid w:val="00CC1BF5"/>
    <w:rsid w:val="00CC6A84"/>
    <w:rsid w:val="00CE43D9"/>
    <w:rsid w:val="00CF3697"/>
    <w:rsid w:val="00D2122E"/>
    <w:rsid w:val="00D26F6C"/>
    <w:rsid w:val="00D3230F"/>
    <w:rsid w:val="00D348CC"/>
    <w:rsid w:val="00D37167"/>
    <w:rsid w:val="00D42AB9"/>
    <w:rsid w:val="00D43938"/>
    <w:rsid w:val="00D54A90"/>
    <w:rsid w:val="00D6739E"/>
    <w:rsid w:val="00D75A85"/>
    <w:rsid w:val="00D93BCA"/>
    <w:rsid w:val="00D95602"/>
    <w:rsid w:val="00DA383F"/>
    <w:rsid w:val="00DB4E6C"/>
    <w:rsid w:val="00DB7EAD"/>
    <w:rsid w:val="00DD3F78"/>
    <w:rsid w:val="00DE1CFC"/>
    <w:rsid w:val="00DE54CA"/>
    <w:rsid w:val="00DF3E35"/>
    <w:rsid w:val="00DF4B93"/>
    <w:rsid w:val="00E07ECC"/>
    <w:rsid w:val="00E15639"/>
    <w:rsid w:val="00E246CE"/>
    <w:rsid w:val="00E27790"/>
    <w:rsid w:val="00E31016"/>
    <w:rsid w:val="00E3402F"/>
    <w:rsid w:val="00E36F55"/>
    <w:rsid w:val="00E52DCD"/>
    <w:rsid w:val="00E534D5"/>
    <w:rsid w:val="00E66788"/>
    <w:rsid w:val="00E746F5"/>
    <w:rsid w:val="00E76887"/>
    <w:rsid w:val="00E90344"/>
    <w:rsid w:val="00E94E20"/>
    <w:rsid w:val="00EC65BA"/>
    <w:rsid w:val="00ED223D"/>
    <w:rsid w:val="00ED3F10"/>
    <w:rsid w:val="00EE2BE5"/>
    <w:rsid w:val="00EE3D57"/>
    <w:rsid w:val="00EE4767"/>
    <w:rsid w:val="00EF074B"/>
    <w:rsid w:val="00F047B5"/>
    <w:rsid w:val="00F0635F"/>
    <w:rsid w:val="00F164F6"/>
    <w:rsid w:val="00F16B96"/>
    <w:rsid w:val="00F27605"/>
    <w:rsid w:val="00F32D45"/>
    <w:rsid w:val="00F5485E"/>
    <w:rsid w:val="00F55E14"/>
    <w:rsid w:val="00F723D9"/>
    <w:rsid w:val="00F80570"/>
    <w:rsid w:val="00FA0F70"/>
    <w:rsid w:val="00FB57FA"/>
    <w:rsid w:val="00FC67CF"/>
    <w:rsid w:val="00FC7D2B"/>
    <w:rsid w:val="00FD475C"/>
    <w:rsid w:val="00FD6556"/>
    <w:rsid w:val="00FF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AEB17"/>
  <w15:docId w15:val="{A11634EE-404E-48D4-8570-67FD4210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  <w:style w:type="character" w:styleId="Hipervnculo">
    <w:name w:val="Hyperlink"/>
    <w:basedOn w:val="Fuentedeprrafopredeter"/>
    <w:uiPriority w:val="99"/>
    <w:semiHidden/>
    <w:unhideWhenUsed/>
    <w:rsid w:val="00AC3F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07/relationships/hdphoto" Target="media/hdphoto1.wdp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6B96D49B7079642A1E8C0E904FCAEAE" ma:contentTypeVersion="9" ma:contentTypeDescription="Crear nuevo documento." ma:contentTypeScope="" ma:versionID="9fdb39227a3f101602898a3737ea359b">
  <xsd:schema xmlns:xsd="http://www.w3.org/2001/XMLSchema" xmlns:xs="http://www.w3.org/2001/XMLSchema" xmlns:p="http://schemas.microsoft.com/office/2006/metadata/properties" xmlns:ns2="add27e48-281f-49ea-adfd-61acd1be5dd5" xmlns:ns3="7ebfd076-b037-4a48-aa61-d1cacf958b25" targetNamespace="http://schemas.microsoft.com/office/2006/metadata/properties" ma:root="true" ma:fieldsID="9816ff39a46afa3172e08e7570a5ec17" ns2:_="" ns3:_="">
    <xsd:import namespace="add27e48-281f-49ea-adfd-61acd1be5dd5"/>
    <xsd:import namespace="7ebfd076-b037-4a48-aa61-d1cacf958b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d27e48-281f-49ea-adfd-61acd1be5d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37d42191-ab08-455a-93f8-9b548297cf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fd076-b037-4a48-aa61-d1cacf958b2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3586b22-111e-41a5-a990-63d2a8800dd7}" ma:internalName="TaxCatchAll" ma:showField="CatchAllData" ma:web="7ebfd076-b037-4a48-aa61-d1cacf958b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d27e48-281f-49ea-adfd-61acd1be5dd5">
      <Terms xmlns="http://schemas.microsoft.com/office/infopath/2007/PartnerControls"/>
    </lcf76f155ced4ddcb4097134ff3c332f>
    <TaxCatchAll xmlns="7ebfd076-b037-4a48-aa61-d1cacf958b2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A1FE8E-C493-46C9-8528-4E2951D665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d27e48-281f-49ea-adfd-61acd1be5dd5"/>
    <ds:schemaRef ds:uri="7ebfd076-b037-4a48-aa61-d1cacf958b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F00072-1637-46BA-A9C2-06F95C7FD5D9}">
  <ds:schemaRefs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7ebfd076-b037-4a48-aa61-d1cacf958b25"/>
    <ds:schemaRef ds:uri="http://schemas.microsoft.com/office/infopath/2007/PartnerControls"/>
    <ds:schemaRef ds:uri="http://schemas.openxmlformats.org/package/2006/metadata/core-properties"/>
    <ds:schemaRef ds:uri="add27e48-281f-49ea-adfd-61acd1be5dd5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A732071-B6CF-4B15-9051-D34A9B401B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38F3D7-D34C-4AB8-82BE-EAA2E52FF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Carmen Luz Perez Lopez</cp:lastModifiedBy>
  <cp:revision>2</cp:revision>
  <cp:lastPrinted>2018-03-28T14:47:00Z</cp:lastPrinted>
  <dcterms:created xsi:type="dcterms:W3CDTF">2023-10-25T18:59:00Z</dcterms:created>
  <dcterms:modified xsi:type="dcterms:W3CDTF">2023-10-25T18:59:00Z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0x010100F6B96D49B7079642A1E8C0E904FCAEAE</vt:lpwstr>
  </property>
</Properties>
</file>