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711" w:rsidRPr="002D7711" w:rsidRDefault="002D7711" w:rsidP="002D7711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bookmarkStart w:id="0" w:name="_GoBack"/>
      <w:r w:rsidRPr="002D7711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 xml:space="preserve">Hidalgo Morales </w:t>
      </w:r>
      <w:bookmarkEnd w:id="0"/>
      <w:r w:rsidRPr="002D7711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 xml:space="preserve">- Pres. de </w:t>
      </w:r>
      <w:proofErr w:type="spellStart"/>
      <w:r w:rsidRPr="002D7711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Serv</w:t>
      </w:r>
      <w:proofErr w:type="spellEnd"/>
      <w:r w:rsidRPr="002D7711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. Psicología</w:t>
      </w:r>
    </w:p>
    <w:p w:rsidR="002D7711" w:rsidRPr="002D7711" w:rsidRDefault="002D7711" w:rsidP="002D7711">
      <w:pPr>
        <w:spacing w:after="0" w:line="270" w:lineRule="atLeast"/>
        <w:textAlignment w:val="bottom"/>
        <w:rPr>
          <w:rFonts w:ascii="Helvetica" w:eastAsia="Times New Roman" w:hAnsi="Helvetica" w:cs="Helvetica"/>
          <w:color w:val="222222"/>
          <w:sz w:val="27"/>
          <w:szCs w:val="27"/>
          <w:lang w:val="es-ES"/>
        </w:rPr>
      </w:pPr>
      <w:r w:rsidRPr="002D7711">
        <w:rPr>
          <w:rFonts w:ascii="Helvetica" w:eastAsia="Times New Roman" w:hAnsi="Helvetica" w:cs="Helvetica"/>
          <w:color w:val="222222"/>
          <w:sz w:val="27"/>
          <w:szCs w:val="27"/>
          <w:lang w:val="es-ES"/>
        </w:rPr>
        <w:t>Prestación de Servicios/Aviso a estudiantes</w:t>
      </w:r>
    </w:p>
    <w:p w:rsidR="002D7711" w:rsidRPr="002D7711" w:rsidRDefault="002D7711" w:rsidP="002D7711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4"/>
        <w:gridCol w:w="1506"/>
        <w:gridCol w:w="2"/>
        <w:gridCol w:w="6"/>
      </w:tblGrid>
      <w:tr w:rsidR="002D7711" w:rsidRPr="002D7711" w:rsidTr="002D7711">
        <w:tc>
          <w:tcPr>
            <w:tcW w:w="17648" w:type="dxa"/>
            <w:noWrap/>
            <w:hideMark/>
          </w:tcPr>
          <w:tbl>
            <w:tblPr>
              <w:tblW w:w="1764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48"/>
            </w:tblGrid>
            <w:tr w:rsidR="002D7711" w:rsidRPr="002D7711">
              <w:tc>
                <w:tcPr>
                  <w:tcW w:w="0" w:type="auto"/>
                  <w:vAlign w:val="center"/>
                  <w:hideMark/>
                </w:tcPr>
                <w:p w:rsidR="002D7711" w:rsidRPr="002D7711" w:rsidRDefault="002D7711" w:rsidP="002D771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r w:rsidRPr="002D771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Secretaría de Estudios Sociología</w:t>
                  </w:r>
                  <w:r w:rsidRPr="002D7711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  <w:t> </w:t>
                  </w:r>
                  <w:r w:rsidRPr="002D7711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val="es-ES"/>
                    </w:rPr>
                    <w:t>&lt;secest.sociologia@uchile.cl&gt;</w:t>
                  </w:r>
                </w:p>
              </w:tc>
            </w:tr>
          </w:tbl>
          <w:p w:rsidR="002D7711" w:rsidRPr="002D7711" w:rsidRDefault="002D7711" w:rsidP="002D7711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2D7711" w:rsidRPr="002D7711" w:rsidRDefault="002D7711" w:rsidP="002D771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2D771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mar, 8 ago, 13:58 (</w:t>
            </w:r>
            <w:proofErr w:type="spellStart"/>
            <w:r w:rsidRPr="002D771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2D771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20 horas)</w:t>
            </w:r>
          </w:p>
        </w:tc>
        <w:tc>
          <w:tcPr>
            <w:tcW w:w="0" w:type="auto"/>
            <w:noWrap/>
            <w:hideMark/>
          </w:tcPr>
          <w:p w:rsidR="002D7711" w:rsidRPr="002D7711" w:rsidRDefault="002D7711" w:rsidP="002D771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D7711" w:rsidRPr="002D7711" w:rsidRDefault="002D7711" w:rsidP="002D771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2D771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7711" w:rsidRPr="002D7711" w:rsidRDefault="002D7711" w:rsidP="002D771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2D771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711" w:rsidRPr="002D7711" w:rsidTr="002D7711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2D7711" w:rsidRPr="002D7711">
              <w:tc>
                <w:tcPr>
                  <w:tcW w:w="0" w:type="auto"/>
                  <w:noWrap/>
                  <w:vAlign w:val="center"/>
                  <w:hideMark/>
                </w:tcPr>
                <w:p w:rsidR="002D7711" w:rsidRPr="002D7711" w:rsidRDefault="002D7711" w:rsidP="002D7711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771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Victoria</w:t>
                  </w:r>
                </w:p>
                <w:p w:rsidR="002D7711" w:rsidRPr="002D7711" w:rsidRDefault="002D7711" w:rsidP="002D7711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D771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2" name="Imagen 2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D7711" w:rsidRPr="002D7711" w:rsidRDefault="002D7711" w:rsidP="002D771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D7711" w:rsidRPr="002D7711" w:rsidRDefault="002D7711" w:rsidP="002D771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2D7711" w:rsidRPr="002D7711" w:rsidRDefault="002D7711" w:rsidP="002D771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D7711">
        <w:rPr>
          <w:rFonts w:ascii="Arial" w:eastAsia="Times New Roman" w:hAnsi="Arial" w:cs="Arial"/>
          <w:color w:val="222222"/>
          <w:sz w:val="24"/>
          <w:szCs w:val="24"/>
          <w:lang w:val="es-ES"/>
        </w:rPr>
        <w:t>Victoria</w:t>
      </w:r>
    </w:p>
    <w:p w:rsidR="002D7711" w:rsidRPr="002D7711" w:rsidRDefault="002D7711" w:rsidP="002D771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D7711">
        <w:rPr>
          <w:rFonts w:ascii="Arial" w:eastAsia="Times New Roman" w:hAnsi="Arial" w:cs="Arial"/>
          <w:color w:val="222222"/>
          <w:sz w:val="24"/>
          <w:szCs w:val="24"/>
          <w:lang w:val="es-ES"/>
        </w:rPr>
        <w:t>La carrera de Psicología ha rechazado su petición, copio textual:</w:t>
      </w:r>
    </w:p>
    <w:tbl>
      <w:tblPr>
        <w:tblW w:w="156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60"/>
      </w:tblGrid>
      <w:tr w:rsidR="002D7711" w:rsidRPr="002D7711" w:rsidTr="002D7711">
        <w:tc>
          <w:tcPr>
            <w:tcW w:w="0" w:type="auto"/>
            <w:shd w:val="clear" w:color="auto" w:fill="FFFFF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7711" w:rsidRPr="002D7711" w:rsidRDefault="002D7711" w:rsidP="002D7711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  <w:lang w:val="es-ES"/>
              </w:rPr>
            </w:pPr>
            <w:r w:rsidRPr="002D7711">
              <w:rPr>
                <w:rFonts w:ascii="Helvetica" w:eastAsia="Times New Roman" w:hAnsi="Helvetica" w:cs="Helvetica"/>
                <w:sz w:val="20"/>
                <w:szCs w:val="20"/>
                <w:lang w:val="es-ES"/>
              </w:rPr>
              <w:t xml:space="preserve">Se rechaza la solicitud, el ramo señalado es un seminario de grado que solo los estudiantes de la carrera </w:t>
            </w:r>
          </w:p>
          <w:p w:rsidR="002D7711" w:rsidRPr="002D7711" w:rsidRDefault="002D7711" w:rsidP="002D7711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  <w:lang w:val="es-ES"/>
              </w:rPr>
            </w:pPr>
            <w:r w:rsidRPr="002D7711">
              <w:rPr>
                <w:rFonts w:ascii="Helvetica" w:eastAsia="Times New Roman" w:hAnsi="Helvetica" w:cs="Helvetica"/>
                <w:sz w:val="20"/>
                <w:szCs w:val="20"/>
                <w:lang w:val="es-ES"/>
              </w:rPr>
              <w:t xml:space="preserve">y que aprobaran el seminario de grado 1 que lleva por nombre psicopatología Experimental: Investigación </w:t>
            </w:r>
          </w:p>
          <w:p w:rsidR="002D7711" w:rsidRPr="002D7711" w:rsidRDefault="002D7711" w:rsidP="002D7711">
            <w:pPr>
              <w:spacing w:after="0" w:line="240" w:lineRule="auto"/>
              <w:rPr>
                <w:rFonts w:ascii="Helvetica" w:eastAsia="Times New Roman" w:hAnsi="Helvetica" w:cs="Helvetica"/>
                <w:sz w:val="20"/>
                <w:szCs w:val="20"/>
                <w:lang w:val="es-ES"/>
              </w:rPr>
            </w:pPr>
            <w:proofErr w:type="spellStart"/>
            <w:r w:rsidRPr="002D7711">
              <w:rPr>
                <w:rFonts w:ascii="Helvetica" w:eastAsia="Times New Roman" w:hAnsi="Helvetica" w:cs="Helvetica"/>
                <w:sz w:val="20"/>
                <w:szCs w:val="20"/>
                <w:lang w:val="es-ES"/>
              </w:rPr>
              <w:t>Traslacional</w:t>
            </w:r>
            <w:proofErr w:type="spellEnd"/>
            <w:r w:rsidRPr="002D7711">
              <w:rPr>
                <w:rFonts w:ascii="Helvetica" w:eastAsia="Times New Roman" w:hAnsi="Helvetica" w:cs="Helvetica"/>
                <w:sz w:val="20"/>
                <w:szCs w:val="20"/>
                <w:lang w:val="es-ES"/>
              </w:rPr>
              <w:t xml:space="preserve"> del Uso y Abuso de Drogas, pueden tomarlo.</w:t>
            </w:r>
          </w:p>
        </w:tc>
      </w:tr>
    </w:tbl>
    <w:p w:rsidR="002D7711" w:rsidRPr="002D7711" w:rsidRDefault="002D7711" w:rsidP="002D771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D7711" w:rsidRPr="002D7711" w:rsidRDefault="002D7711" w:rsidP="002D771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2D7711">
        <w:rPr>
          <w:rFonts w:ascii="Arial" w:eastAsia="Times New Roman" w:hAnsi="Arial" w:cs="Arial"/>
          <w:color w:val="222222"/>
          <w:sz w:val="24"/>
          <w:szCs w:val="24"/>
        </w:rPr>
        <w:t>Atte</w:t>
      </w:r>
      <w:proofErr w:type="spellEnd"/>
      <w:r w:rsidRPr="002D7711">
        <w:rPr>
          <w:rFonts w:ascii="Arial" w:eastAsia="Times New Roman" w:hAnsi="Arial" w:cs="Arial"/>
          <w:color w:val="222222"/>
          <w:sz w:val="24"/>
          <w:szCs w:val="24"/>
        </w:rPr>
        <w:t>.,</w:t>
      </w:r>
    </w:p>
    <w:tbl>
      <w:tblPr>
        <w:tblW w:w="5000" w:type="pct"/>
        <w:tblBorders>
          <w:top w:val="single" w:sz="24" w:space="0" w:color="EFEFEF"/>
          <w:bottom w:val="single" w:sz="24" w:space="0" w:color="2B2E8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7"/>
        <w:gridCol w:w="7601"/>
      </w:tblGrid>
      <w:tr w:rsidR="002D7711" w:rsidRPr="002D7711" w:rsidTr="002D7711"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2D7711" w:rsidRPr="002D7711" w:rsidRDefault="002D7711" w:rsidP="002D7711">
            <w:pPr>
              <w:spacing w:after="0" w:line="240" w:lineRule="auto"/>
              <w:rPr>
                <w:rFonts w:ascii="Helvetica" w:eastAsia="Times New Roman" w:hAnsi="Helvetica" w:cs="Helvetica"/>
                <w:color w:val="666666"/>
                <w:sz w:val="24"/>
                <w:szCs w:val="24"/>
              </w:rPr>
            </w:pPr>
          </w:p>
        </w:tc>
        <w:tc>
          <w:tcPr>
            <w:tcW w:w="430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2D7711" w:rsidRPr="002D7711" w:rsidRDefault="002D7711" w:rsidP="002D7711">
            <w:pPr>
              <w:spacing w:after="0" w:line="240" w:lineRule="atLeast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val="es-ES"/>
              </w:rPr>
            </w:pPr>
            <w:r w:rsidRPr="002D7711">
              <w:rPr>
                <w:rFonts w:ascii="Helvetica" w:eastAsia="Times New Roman" w:hAnsi="Helvetica" w:cs="Helvetica"/>
                <w:b/>
                <w:bCs/>
                <w:color w:val="666666"/>
                <w:sz w:val="20"/>
                <w:szCs w:val="20"/>
                <w:lang w:val="es-ES"/>
              </w:rPr>
              <w:t>Viviana Pizarro Aceituno</w:t>
            </w:r>
          </w:p>
          <w:p w:rsidR="002D7711" w:rsidRPr="002D7711" w:rsidRDefault="002D7711" w:rsidP="002D7711">
            <w:pPr>
              <w:spacing w:after="0" w:line="240" w:lineRule="atLeast"/>
              <w:rPr>
                <w:rFonts w:ascii="Helvetica" w:eastAsia="Times New Roman" w:hAnsi="Helvetica" w:cs="Helvetica"/>
                <w:color w:val="666666"/>
                <w:sz w:val="20"/>
                <w:szCs w:val="20"/>
                <w:lang w:val="es-ES"/>
              </w:rPr>
            </w:pPr>
            <w:r w:rsidRPr="002D771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val="es-ES"/>
              </w:rPr>
              <w:t>Encargada Carrera de Sociología</w:t>
            </w:r>
            <w:r w:rsidRPr="002D7711">
              <w:rPr>
                <w:rFonts w:ascii="Helvetica" w:eastAsia="Times New Roman" w:hAnsi="Helvetica" w:cs="Helvetica"/>
                <w:color w:val="666666"/>
                <w:sz w:val="20"/>
                <w:szCs w:val="20"/>
                <w:lang w:val="es-ES"/>
              </w:rPr>
              <w:br/>
              <w:t>Secretaría de Estudios</w:t>
            </w:r>
          </w:p>
          <w:p w:rsidR="002D7711" w:rsidRPr="002D7711" w:rsidRDefault="002D7711" w:rsidP="002D7711">
            <w:pPr>
              <w:spacing w:after="0" w:line="240" w:lineRule="atLeast"/>
              <w:rPr>
                <w:rFonts w:ascii="Helvetica" w:eastAsia="Times New Roman" w:hAnsi="Helvetica" w:cs="Helvetica"/>
                <w:color w:val="666666"/>
                <w:sz w:val="16"/>
                <w:szCs w:val="16"/>
                <w:lang w:val="es-ES"/>
              </w:rPr>
            </w:pPr>
            <w:r w:rsidRPr="002D7711">
              <w:rPr>
                <w:rFonts w:ascii="Helvetica" w:eastAsia="Times New Roman" w:hAnsi="Helvetica" w:cs="Helvetica"/>
                <w:color w:val="666666"/>
                <w:sz w:val="16"/>
                <w:szCs w:val="16"/>
                <w:lang w:val="es-ES"/>
              </w:rPr>
              <w:t>Teléfono: (+562) 29787720</w:t>
            </w:r>
            <w:r w:rsidRPr="002D7711">
              <w:rPr>
                <w:rFonts w:ascii="Helvetica" w:eastAsia="Times New Roman" w:hAnsi="Helvetica" w:cs="Helvetica"/>
                <w:color w:val="666666"/>
                <w:sz w:val="16"/>
                <w:szCs w:val="16"/>
                <w:lang w:val="es-ES"/>
              </w:rPr>
              <w:br/>
              <w:t>Cap. Ignacio Carrera Pinto Nº1045, Ñuñoa - piso 1, Edificio FACSO.</w:t>
            </w:r>
          </w:p>
        </w:tc>
      </w:tr>
    </w:tbl>
    <w:p w:rsidR="000152B2" w:rsidRPr="002D7711" w:rsidRDefault="000152B2">
      <w:pPr>
        <w:rPr>
          <w:lang w:val="es-ES"/>
        </w:rPr>
      </w:pPr>
    </w:p>
    <w:sectPr w:rsidR="000152B2" w:rsidRPr="002D771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711"/>
    <w:rsid w:val="000152B2"/>
    <w:rsid w:val="002D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F7919"/>
  <w15:chartTrackingRefBased/>
  <w15:docId w15:val="{38D2AA8E-0F23-4A5A-8748-285686A9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D77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2D77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D771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2D771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2D7711"/>
  </w:style>
  <w:style w:type="character" w:customStyle="1" w:styleId="gd">
    <w:name w:val="gd"/>
    <w:basedOn w:val="Fuentedeprrafopredeter"/>
    <w:rsid w:val="002D7711"/>
  </w:style>
  <w:style w:type="character" w:customStyle="1" w:styleId="go">
    <w:name w:val="go"/>
    <w:basedOn w:val="Fuentedeprrafopredeter"/>
    <w:rsid w:val="002D7711"/>
  </w:style>
  <w:style w:type="character" w:customStyle="1" w:styleId="g3">
    <w:name w:val="g3"/>
    <w:basedOn w:val="Fuentedeprrafopredeter"/>
    <w:rsid w:val="002D7711"/>
  </w:style>
  <w:style w:type="character" w:customStyle="1" w:styleId="hb">
    <w:name w:val="hb"/>
    <w:basedOn w:val="Fuentedeprrafopredeter"/>
    <w:rsid w:val="002D7711"/>
  </w:style>
  <w:style w:type="character" w:customStyle="1" w:styleId="g2">
    <w:name w:val="g2"/>
    <w:basedOn w:val="Fuentedeprrafopredeter"/>
    <w:rsid w:val="002D7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1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4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82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26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37909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74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8267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486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01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7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00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57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23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4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379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326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7917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9644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4756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7726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688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493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599085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24331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4594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107690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15579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26198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023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7458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0297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7985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10086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3935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1719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3190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7291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0431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22185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33035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24041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11892220">
                                                                                              <w:marLeft w:val="225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6" w:space="11" w:color="CCCCCC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15457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729984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937057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2023-08-09T14:32:00Z</dcterms:created>
  <dcterms:modified xsi:type="dcterms:W3CDTF">2023-08-09T14:33:00Z</dcterms:modified>
</cp:coreProperties>
</file>