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A31" w:rsidRPr="005E0A31" w:rsidRDefault="005E0A31" w:rsidP="005E0A31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proofErr w:type="spellStart"/>
      <w:r w:rsidRPr="005E0A31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Desinscripción</w:t>
      </w:r>
      <w:proofErr w:type="spellEnd"/>
      <w:r w:rsidRPr="005E0A31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 xml:space="preserve"> de asignatura</w:t>
      </w:r>
    </w:p>
    <w:p w:rsidR="005E0A31" w:rsidRPr="005E0A31" w:rsidRDefault="005E0A31" w:rsidP="005E0A31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50"/>
        <w:gridCol w:w="1380"/>
        <w:gridCol w:w="2"/>
        <w:gridCol w:w="6"/>
      </w:tblGrid>
      <w:tr w:rsidR="005E0A31" w:rsidRPr="005E0A31" w:rsidTr="005E0A31">
        <w:tc>
          <w:tcPr>
            <w:tcW w:w="17920" w:type="dxa"/>
            <w:noWrap/>
            <w:hideMark/>
          </w:tcPr>
          <w:tbl>
            <w:tblPr>
              <w:tblW w:w="1792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920"/>
            </w:tblGrid>
            <w:tr w:rsidR="005E0A31" w:rsidRPr="005E0A31">
              <w:tc>
                <w:tcPr>
                  <w:tcW w:w="0" w:type="auto"/>
                  <w:vAlign w:val="center"/>
                  <w:hideMark/>
                </w:tcPr>
                <w:p w:rsidR="005E0A31" w:rsidRPr="005E0A31" w:rsidRDefault="005E0A31" w:rsidP="005E0A31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proofErr w:type="spellStart"/>
                  <w:r w:rsidRPr="005E0A31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Matías</w:t>
                  </w:r>
                  <w:proofErr w:type="spellEnd"/>
                  <w:r w:rsidRPr="005E0A31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 Ignacio Gallardo</w:t>
                  </w:r>
                </w:p>
              </w:tc>
            </w:tr>
          </w:tbl>
          <w:p w:rsidR="005E0A31" w:rsidRPr="005E0A31" w:rsidRDefault="005E0A31" w:rsidP="005E0A31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5E0A31" w:rsidRPr="005E0A31" w:rsidRDefault="005E0A31" w:rsidP="005E0A31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 w:rsidRPr="005E0A31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mar, 25 </w:t>
            </w:r>
            <w:proofErr w:type="spellStart"/>
            <w:r w:rsidRPr="005E0A31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jul</w:t>
            </w:r>
            <w:proofErr w:type="spellEnd"/>
            <w:r w:rsidRPr="005E0A31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, 13:39 (</w:t>
            </w:r>
            <w:proofErr w:type="spellStart"/>
            <w:r w:rsidRPr="005E0A31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5E0A31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3 </w:t>
            </w:r>
            <w:proofErr w:type="spellStart"/>
            <w:r w:rsidRPr="005E0A31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días</w:t>
            </w:r>
            <w:proofErr w:type="spellEnd"/>
            <w:r w:rsidRPr="005E0A31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5E0A31" w:rsidRPr="005E0A31" w:rsidRDefault="005E0A31" w:rsidP="005E0A31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5E0A31" w:rsidRPr="005E0A31" w:rsidRDefault="005E0A31" w:rsidP="005E0A31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5E0A31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E0A31" w:rsidRPr="005E0A31" w:rsidRDefault="005E0A31" w:rsidP="005E0A31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5E0A31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0A31" w:rsidRPr="005E0A31" w:rsidTr="005E0A31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5E0A31" w:rsidRPr="005E0A31">
              <w:tc>
                <w:tcPr>
                  <w:tcW w:w="0" w:type="auto"/>
                  <w:noWrap/>
                  <w:vAlign w:val="center"/>
                  <w:hideMark/>
                </w:tcPr>
                <w:p w:rsidR="005E0A31" w:rsidRPr="005E0A31" w:rsidRDefault="005E0A31" w:rsidP="005E0A31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E0A31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5E0A31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5E0A31" w:rsidRPr="005E0A31" w:rsidRDefault="005E0A31" w:rsidP="005E0A31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E0A31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E0A31" w:rsidRPr="005E0A31" w:rsidRDefault="005E0A31" w:rsidP="005E0A31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E0A31" w:rsidRPr="005E0A31" w:rsidRDefault="005E0A31" w:rsidP="005E0A31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5E0A31" w:rsidRPr="005E0A31" w:rsidRDefault="005E0A31" w:rsidP="005E0A3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E0A31">
        <w:rPr>
          <w:rFonts w:ascii="Arial" w:eastAsia="Times New Roman" w:hAnsi="Arial" w:cs="Arial"/>
          <w:color w:val="222222"/>
          <w:sz w:val="24"/>
          <w:szCs w:val="24"/>
          <w:lang w:val="es-ES"/>
        </w:rPr>
        <w:t>Estimad@:</w:t>
      </w:r>
    </w:p>
    <w:p w:rsidR="005E0A31" w:rsidRDefault="005E0A31" w:rsidP="005E0A3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E0A31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Escribo con el fin de solicitar la </w:t>
      </w:r>
      <w:proofErr w:type="spellStart"/>
      <w:r w:rsidRPr="006868E1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desinscripción</w:t>
      </w:r>
      <w:proofErr w:type="spellEnd"/>
      <w:r w:rsidRPr="005E0A31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del curso SOC01007 Historia Social de América Latina debido a que </w:t>
      </w:r>
      <w:r w:rsidRPr="006868E1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cuando cursé este ramo lo reprobé</w:t>
      </w:r>
      <w:r w:rsidRPr="005E0A31">
        <w:rPr>
          <w:rFonts w:ascii="Arial" w:eastAsia="Times New Roman" w:hAnsi="Arial" w:cs="Arial"/>
          <w:color w:val="222222"/>
          <w:sz w:val="24"/>
          <w:szCs w:val="24"/>
          <w:lang w:val="es-ES"/>
        </w:rPr>
        <w:t>, pero el profesor, al parecer, nunca cerró el acta de notas.</w:t>
      </w:r>
    </w:p>
    <w:p w:rsidR="005E0A31" w:rsidRPr="005E0A31" w:rsidRDefault="005E0A31" w:rsidP="005E0A3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5E0A31" w:rsidRPr="005E0A31" w:rsidRDefault="005E0A31" w:rsidP="005E0A3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E0A31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Esta solicitud tiene el fin práctico de permitirme tomar este curso nuevamente, este semestre, pues en </w:t>
      </w:r>
      <w:proofErr w:type="spellStart"/>
      <w:r w:rsidRPr="005E0A31">
        <w:rPr>
          <w:rFonts w:ascii="Arial" w:eastAsia="Times New Roman" w:hAnsi="Arial" w:cs="Arial"/>
          <w:color w:val="222222"/>
          <w:sz w:val="24"/>
          <w:szCs w:val="24"/>
          <w:lang w:val="es-ES"/>
        </w:rPr>
        <w:t>ucampus</w:t>
      </w:r>
      <w:proofErr w:type="spellEnd"/>
      <w:r w:rsidRPr="005E0A31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aún figura como si lo estuviera cursando, y deseo agregarlo a mi proceso de inscripción de asignaturas.</w:t>
      </w:r>
    </w:p>
    <w:p w:rsidR="005E0A31" w:rsidRPr="005E0A31" w:rsidRDefault="005E0A31" w:rsidP="005E0A3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5E0A31" w:rsidRPr="005E0A31" w:rsidRDefault="005E0A31" w:rsidP="005E0A3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E0A31">
        <w:rPr>
          <w:rFonts w:ascii="Arial" w:eastAsia="Times New Roman" w:hAnsi="Arial" w:cs="Arial"/>
          <w:color w:val="222222"/>
          <w:sz w:val="24"/>
          <w:szCs w:val="24"/>
          <w:lang w:val="es-ES"/>
        </w:rPr>
        <w:t>Atentamente.</w:t>
      </w:r>
    </w:p>
    <w:p w:rsidR="005E0A31" w:rsidRPr="005E0A31" w:rsidRDefault="005E0A31" w:rsidP="005E0A3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E0A31">
        <w:rPr>
          <w:rFonts w:ascii="Arial" w:eastAsia="Times New Roman" w:hAnsi="Arial" w:cs="Arial"/>
          <w:color w:val="222222"/>
          <w:sz w:val="24"/>
          <w:szCs w:val="24"/>
          <w:lang w:val="es-ES"/>
        </w:rPr>
        <w:t>Matías Gallardo Villegas</w:t>
      </w:r>
    </w:p>
    <w:p w:rsidR="005E0A31" w:rsidRPr="005E0A31" w:rsidRDefault="005E0A31" w:rsidP="005E0A31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5E0A31">
        <w:rPr>
          <w:rFonts w:ascii="Arial" w:eastAsia="Times New Roman" w:hAnsi="Arial" w:cs="Arial"/>
          <w:color w:val="222222"/>
          <w:sz w:val="24"/>
          <w:szCs w:val="24"/>
          <w:lang w:val="es-ES"/>
        </w:rPr>
        <w:t>Estudiante de pregrado de sociología</w:t>
      </w:r>
      <w:r w:rsidRPr="005E0A31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  <w:t>20.731.211-8</w:t>
      </w:r>
      <w:bookmarkStart w:id="0" w:name="_GoBack"/>
      <w:bookmarkEnd w:id="0"/>
    </w:p>
    <w:p w:rsidR="003A078D" w:rsidRPr="005E0A31" w:rsidRDefault="003A078D">
      <w:pPr>
        <w:rPr>
          <w:lang w:val="es-ES"/>
        </w:rPr>
      </w:pPr>
    </w:p>
    <w:sectPr w:rsidR="003A078D" w:rsidRPr="005E0A3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A31"/>
    <w:rsid w:val="003A078D"/>
    <w:rsid w:val="005E0A31"/>
    <w:rsid w:val="00686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B0C994-2839-4459-8980-26DFDD5D2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E0A3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5E0A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5E0A3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5E0A3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5E0A31"/>
  </w:style>
  <w:style w:type="character" w:customStyle="1" w:styleId="g3">
    <w:name w:val="g3"/>
    <w:basedOn w:val="Fuentedeprrafopredeter"/>
    <w:rsid w:val="005E0A31"/>
  </w:style>
  <w:style w:type="character" w:customStyle="1" w:styleId="hb">
    <w:name w:val="hb"/>
    <w:basedOn w:val="Fuentedeprrafopredeter"/>
    <w:rsid w:val="005E0A31"/>
  </w:style>
  <w:style w:type="character" w:customStyle="1" w:styleId="g2">
    <w:name w:val="g2"/>
    <w:basedOn w:val="Fuentedeprrafopredeter"/>
    <w:rsid w:val="005E0A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58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39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19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92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255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642084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2282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2786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6520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156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31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92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703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911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555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6595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1227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5305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3754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02203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67677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79144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75421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9186258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6976524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63176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91728433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813176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548060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35851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46198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49319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43007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190434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365430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493311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438165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203306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542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2023-07-28T16:19:00Z</dcterms:created>
  <dcterms:modified xsi:type="dcterms:W3CDTF">2023-07-28T16:22:00Z</dcterms:modified>
</cp:coreProperties>
</file>