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46C" w:rsidRPr="00BC546C" w:rsidRDefault="00BC546C" w:rsidP="00BC546C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BC546C">
        <w:rPr>
          <w:rFonts w:ascii="Helvetica" w:eastAsia="Times New Roman" w:hAnsi="Helvetica" w:cs="Helvetica"/>
          <w:color w:val="1F1F1F"/>
          <w:sz w:val="36"/>
          <w:szCs w:val="36"/>
        </w:rPr>
        <w:t>Solicitud</w:t>
      </w:r>
      <w:proofErr w:type="spellEnd"/>
      <w:r w:rsidRPr="00BC546C">
        <w:rPr>
          <w:rFonts w:ascii="Helvetica" w:eastAsia="Times New Roman" w:hAnsi="Helvetica" w:cs="Helvetica"/>
          <w:color w:val="1F1F1F"/>
          <w:sz w:val="36"/>
          <w:szCs w:val="36"/>
        </w:rPr>
        <w:t xml:space="preserve"> de </w:t>
      </w:r>
      <w:proofErr w:type="spellStart"/>
      <w:r w:rsidRPr="00BC546C">
        <w:rPr>
          <w:rFonts w:ascii="Helvetica" w:eastAsia="Times New Roman" w:hAnsi="Helvetica" w:cs="Helvetica"/>
          <w:color w:val="1F1F1F"/>
          <w:sz w:val="36"/>
          <w:szCs w:val="36"/>
        </w:rPr>
        <w:t>excepción</w:t>
      </w:r>
      <w:proofErr w:type="spellEnd"/>
    </w:p>
    <w:p w:rsidR="00BC546C" w:rsidRPr="00BC546C" w:rsidRDefault="00BC546C" w:rsidP="00BC546C">
      <w:pPr>
        <w:shd w:val="clear" w:color="auto" w:fill="FBBC04"/>
        <w:spacing w:after="0" w:line="240" w:lineRule="atLeast"/>
        <w:rPr>
          <w:rFonts w:ascii="inherit" w:eastAsia="Times New Roman" w:hAnsi="inherit" w:cs="Helvetica"/>
          <w:color w:val="202124"/>
          <w:spacing w:val="5"/>
          <w:sz w:val="18"/>
          <w:szCs w:val="18"/>
        </w:rPr>
      </w:pPr>
    </w:p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0"/>
        <w:gridCol w:w="1300"/>
        <w:gridCol w:w="2"/>
        <w:gridCol w:w="6"/>
      </w:tblGrid>
      <w:tr w:rsidR="00BC546C" w:rsidRPr="00BC546C" w:rsidTr="00BC546C">
        <w:tc>
          <w:tcPr>
            <w:tcW w:w="7999" w:type="dxa"/>
            <w:noWrap/>
            <w:hideMark/>
          </w:tcPr>
          <w:p w:rsidR="00BC546C" w:rsidRDefault="00BC546C"/>
          <w:tbl>
            <w:tblPr>
              <w:tblW w:w="1886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64"/>
            </w:tblGrid>
            <w:tr w:rsidR="00BC546C" w:rsidRPr="00BC546C">
              <w:tc>
                <w:tcPr>
                  <w:tcW w:w="0" w:type="auto"/>
                  <w:vAlign w:val="center"/>
                  <w:hideMark/>
                </w:tcPr>
                <w:p w:rsidR="00BC546C" w:rsidRPr="00BC546C" w:rsidRDefault="00BC546C" w:rsidP="00BC546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BC546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Jorge </w:t>
                  </w:r>
                  <w:proofErr w:type="spellStart"/>
                  <w:r w:rsidRPr="00BC546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Jara</w:t>
                  </w:r>
                  <w:proofErr w:type="spellEnd"/>
                  <w:r w:rsidRPr="00BC546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Pacheco</w:t>
                  </w:r>
                </w:p>
              </w:tc>
            </w:tr>
          </w:tbl>
          <w:p w:rsidR="00BC546C" w:rsidRPr="00BC546C" w:rsidRDefault="00BC546C" w:rsidP="00BC546C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BC546C" w:rsidRPr="00BC546C" w:rsidRDefault="00BC546C" w:rsidP="00BC546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04-07-2023 </w:t>
            </w:r>
            <w:r w:rsidRPr="00BC546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9:06 (</w:t>
            </w:r>
            <w:proofErr w:type="spellStart"/>
            <w:r w:rsidRPr="00BC546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BC546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BC546C" w:rsidRPr="00BC546C" w:rsidRDefault="00BC546C" w:rsidP="00BC546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C546C" w:rsidRPr="00BC546C" w:rsidRDefault="00BC546C" w:rsidP="00BC546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C546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46C" w:rsidRPr="00BC546C" w:rsidRDefault="00BC546C" w:rsidP="00BC546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C546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46C" w:rsidRPr="00BC546C" w:rsidTr="00BC546C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BC546C" w:rsidRPr="00BC546C">
              <w:tc>
                <w:tcPr>
                  <w:tcW w:w="0" w:type="auto"/>
                  <w:noWrap/>
                  <w:vAlign w:val="center"/>
                  <w:hideMark/>
                </w:tcPr>
                <w:p w:rsidR="00BC546C" w:rsidRPr="00BC546C" w:rsidRDefault="00BC546C" w:rsidP="00BC546C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C546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BC546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BC546C" w:rsidRPr="00BC546C" w:rsidRDefault="00BC546C" w:rsidP="00BC546C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C546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C546C" w:rsidRPr="00BC546C" w:rsidRDefault="00BC546C" w:rsidP="00BC546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C546C" w:rsidRPr="00BC546C" w:rsidRDefault="00BC546C" w:rsidP="00BC546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BC546C" w:rsidRPr="00BC546C" w:rsidRDefault="00BC546C" w:rsidP="00BC546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C546C">
        <w:rPr>
          <w:rFonts w:ascii="Arial" w:eastAsia="Times New Roman" w:hAnsi="Arial" w:cs="Arial"/>
          <w:color w:val="222222"/>
          <w:sz w:val="24"/>
          <w:szCs w:val="24"/>
          <w:lang w:val="es-ES"/>
        </w:rPr>
        <w:t>Buenos días,</w:t>
      </w:r>
    </w:p>
    <w:p w:rsidR="00BC546C" w:rsidRPr="00BC546C" w:rsidRDefault="00BC546C" w:rsidP="00BC546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C546C" w:rsidRDefault="00BC546C" w:rsidP="00BC546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C546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Esperando se encuentren bien, escribo para solicitar una </w:t>
      </w:r>
      <w:r w:rsidRPr="00BC546C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excepción para el plazo de entrega de mi memoria de título</w:t>
      </w:r>
      <w:r w:rsidRPr="00BC546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. </w:t>
      </w:r>
    </w:p>
    <w:p w:rsidR="00BC546C" w:rsidRPr="00BC546C" w:rsidRDefault="00BC546C" w:rsidP="00BC546C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</w:pPr>
      <w:r w:rsidRPr="00BC546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El plazo final de entrega de mi memoria de título es el 14 de julio, sin embargo, debido a carga laboral y por carga académica de mis estudios de postgrado (Magister en Gestión y Políticas Públicas), quisiera solicitar </w:t>
      </w:r>
      <w:r w:rsidRPr="00BC546C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entregar el día 28 de julio. </w:t>
      </w:r>
    </w:p>
    <w:p w:rsidR="00BC546C" w:rsidRDefault="00BC546C" w:rsidP="00BC546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C546C" w:rsidRPr="00BC546C" w:rsidRDefault="00BC546C" w:rsidP="00BC546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C546C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atento a sus comentarios.</w:t>
      </w:r>
    </w:p>
    <w:p w:rsidR="00BC546C" w:rsidRPr="00BC546C" w:rsidRDefault="00BC546C" w:rsidP="00BC546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C546C" w:rsidRPr="00BC546C" w:rsidRDefault="00BC546C" w:rsidP="00BC546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C546C" w:rsidRPr="00BC546C" w:rsidRDefault="00BC546C" w:rsidP="00BC546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C546C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cordiales.</w:t>
      </w:r>
    </w:p>
    <w:p w:rsidR="00BC546C" w:rsidRPr="00BC546C" w:rsidRDefault="00BC546C" w:rsidP="00BC546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C546C" w:rsidRPr="00BC546C" w:rsidRDefault="00BC546C" w:rsidP="00BC546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C546C">
        <w:rPr>
          <w:rFonts w:ascii="Arial" w:eastAsia="Times New Roman" w:hAnsi="Arial" w:cs="Arial"/>
          <w:color w:val="222222"/>
          <w:sz w:val="24"/>
          <w:szCs w:val="24"/>
          <w:lang w:val="es-ES"/>
        </w:rPr>
        <w:t>Atte.,</w:t>
      </w:r>
    </w:p>
    <w:p w:rsidR="00BC546C" w:rsidRPr="00BC546C" w:rsidRDefault="00BC546C" w:rsidP="00BC546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C546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Jorge </w:t>
      </w:r>
      <w:bookmarkStart w:id="0" w:name="_GoBack"/>
      <w:r w:rsidRPr="00BC546C">
        <w:rPr>
          <w:rFonts w:ascii="Arial" w:eastAsia="Times New Roman" w:hAnsi="Arial" w:cs="Arial"/>
          <w:color w:val="222222"/>
          <w:sz w:val="24"/>
          <w:szCs w:val="24"/>
          <w:lang w:val="es-ES"/>
        </w:rPr>
        <w:t>Jara Pacheco</w:t>
      </w:r>
      <w:bookmarkEnd w:id="0"/>
    </w:p>
    <w:p w:rsidR="001F17C3" w:rsidRPr="00BC546C" w:rsidRDefault="001F17C3">
      <w:pPr>
        <w:rPr>
          <w:lang w:val="es-ES"/>
        </w:rPr>
      </w:pPr>
    </w:p>
    <w:sectPr w:rsidR="001F17C3" w:rsidRPr="00BC546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46C"/>
    <w:rsid w:val="001F17C3"/>
    <w:rsid w:val="00BC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65D54"/>
  <w15:chartTrackingRefBased/>
  <w15:docId w15:val="{7A985473-B92F-4ADC-A698-6985C830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C54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BC54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C546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BC546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BC546C"/>
  </w:style>
  <w:style w:type="character" w:customStyle="1" w:styleId="g3">
    <w:name w:val="g3"/>
    <w:basedOn w:val="Fuentedeprrafopredeter"/>
    <w:rsid w:val="00BC546C"/>
  </w:style>
  <w:style w:type="character" w:customStyle="1" w:styleId="hb">
    <w:name w:val="hb"/>
    <w:basedOn w:val="Fuentedeprrafopredeter"/>
    <w:rsid w:val="00BC546C"/>
  </w:style>
  <w:style w:type="character" w:customStyle="1" w:styleId="g2">
    <w:name w:val="g2"/>
    <w:basedOn w:val="Fuentedeprrafopredeter"/>
    <w:rsid w:val="00BC5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3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6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8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41134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70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0275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24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1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20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16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7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35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244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59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890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4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457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5556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89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538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955435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421867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4140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310731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783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16231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725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1342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2856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5395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9338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7745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7286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8681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053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82671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4114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7422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8463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2023-07-04T14:38:00Z</dcterms:created>
  <dcterms:modified xsi:type="dcterms:W3CDTF">2023-07-04T14:40:00Z</dcterms:modified>
</cp:coreProperties>
</file>