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AF6" w:rsidRPr="00F11AF6" w:rsidRDefault="00F11AF6" w:rsidP="00F11AF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F11AF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práctica profesional en primer semestre</w:t>
      </w:r>
    </w:p>
    <w:p w:rsidR="00F11AF6" w:rsidRPr="00F11AF6" w:rsidRDefault="00F11AF6" w:rsidP="00F11AF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6"/>
        <w:gridCol w:w="1394"/>
        <w:gridCol w:w="2"/>
        <w:gridCol w:w="6"/>
      </w:tblGrid>
      <w:tr w:rsidR="00F11AF6" w:rsidRPr="00F11AF6" w:rsidTr="00F11AF6">
        <w:tc>
          <w:tcPr>
            <w:tcW w:w="18701" w:type="dxa"/>
            <w:noWrap/>
            <w:hideMark/>
          </w:tcPr>
          <w:tbl>
            <w:tblPr>
              <w:tblW w:w="187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1"/>
            </w:tblGrid>
            <w:tr w:rsidR="00F11AF6" w:rsidRPr="00F11AF6">
              <w:tc>
                <w:tcPr>
                  <w:tcW w:w="0" w:type="auto"/>
                  <w:vAlign w:val="center"/>
                  <w:hideMark/>
                </w:tcPr>
                <w:p w:rsidR="00F11AF6" w:rsidRPr="00F11AF6" w:rsidRDefault="00F11AF6" w:rsidP="00F11AF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F11AF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Chadia</w:t>
                  </w:r>
                  <w:proofErr w:type="spellEnd"/>
                  <w:r w:rsidRPr="00F11AF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-</w:t>
                  </w:r>
                </w:p>
              </w:tc>
            </w:tr>
          </w:tbl>
          <w:p w:rsidR="00F11AF6" w:rsidRPr="00F11AF6" w:rsidRDefault="00F11AF6" w:rsidP="00F11AF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11AF6" w:rsidRPr="00F11AF6" w:rsidRDefault="00F11AF6" w:rsidP="00F11AF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27-06-2023 </w:t>
            </w:r>
            <w:r w:rsidRPr="00F11AF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12:49 (</w:t>
            </w:r>
            <w:proofErr w:type="spellStart"/>
            <w:r w:rsidRPr="00F11AF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11AF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horas)</w:t>
            </w:r>
          </w:p>
        </w:tc>
        <w:tc>
          <w:tcPr>
            <w:tcW w:w="0" w:type="auto"/>
            <w:noWrap/>
            <w:hideMark/>
          </w:tcPr>
          <w:p w:rsidR="00F11AF6" w:rsidRPr="00F11AF6" w:rsidRDefault="00F11AF6" w:rsidP="00F11AF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11AF6" w:rsidRPr="00F11AF6" w:rsidRDefault="00F11AF6" w:rsidP="00F11AF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11AF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1AF6" w:rsidRPr="00F11AF6" w:rsidRDefault="00F11AF6" w:rsidP="00F11AF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11AF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AF6" w:rsidRPr="00F11AF6" w:rsidTr="00F11AF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11AF6" w:rsidRPr="00F11AF6">
              <w:tc>
                <w:tcPr>
                  <w:tcW w:w="0" w:type="auto"/>
                  <w:noWrap/>
                  <w:vAlign w:val="center"/>
                  <w:hideMark/>
                </w:tcPr>
                <w:p w:rsidR="00F11AF6" w:rsidRPr="00F11AF6" w:rsidRDefault="00F11AF6" w:rsidP="00F11AF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11AF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11AF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11AF6" w:rsidRPr="00F11AF6" w:rsidRDefault="00F11AF6" w:rsidP="00F11AF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11AF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11AF6" w:rsidRPr="00F11AF6" w:rsidRDefault="00F11AF6" w:rsidP="00F11AF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11AF6" w:rsidRPr="00F11AF6" w:rsidRDefault="00F11AF6" w:rsidP="00F11AF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Estimada,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 y esperando se encuentre muy bien, me presento, soy </w:t>
      </w:r>
      <w:proofErr w:type="spellStart"/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Chadia</w:t>
      </w:r>
      <w:proofErr w:type="spellEnd"/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Orellana Herrera (20.635.810-6), estudiante de quinto año de Sociología y le escribo para solicitar </w:t>
      </w:r>
      <w:r w:rsidRPr="00F11AF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inscribir la práctica profesional en paralelo a Seminario de Título 1</w:t>
      </w:r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. 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Fuí</w:t>
      </w:r>
      <w:proofErr w:type="spellEnd"/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aceptada para realizar mi práctica en el Departamento de Promoción de salud y Participación ciudadana del MINSAL, esta práctica comenzó el pasado viernes 23 de junio y, debido a que aún no acaba el primer semestre y yo ya inicié la esta actividad curricular, es que nace mi solicitud.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Entiendo que es posible realizar la práctica profesional durante el primer semestre si es que ya se aprobó Seminario de Grado y todas las asignaturas correspondientes al Ciclo de Licenciatura, siendo estos ambos aspectos que cumplo.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Sin más, quedo atenta a su respuesta.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Le deseo un buen día,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color w:val="222222"/>
          <w:sz w:val="24"/>
          <w:szCs w:val="24"/>
          <w:lang w:val="es-ES"/>
        </w:rPr>
        <w:t>un abrazo!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F11AF6">
        <w:rPr>
          <w:rFonts w:ascii="Arial" w:eastAsia="Times New Roman" w:hAnsi="Arial" w:cs="Arial"/>
          <w:b/>
          <w:bCs/>
          <w:i/>
          <w:iCs/>
          <w:color w:val="666666"/>
          <w:sz w:val="24"/>
          <w:szCs w:val="24"/>
          <w:lang w:val="es-ES"/>
        </w:rPr>
        <w:t>Chadia</w:t>
      </w:r>
      <w:proofErr w:type="spellEnd"/>
      <w:r w:rsidRPr="00F11AF6">
        <w:rPr>
          <w:rFonts w:ascii="Arial" w:eastAsia="Times New Roman" w:hAnsi="Arial" w:cs="Arial"/>
          <w:b/>
          <w:bCs/>
          <w:i/>
          <w:iCs/>
          <w:color w:val="666666"/>
          <w:sz w:val="24"/>
          <w:szCs w:val="24"/>
          <w:lang w:val="es-ES"/>
        </w:rPr>
        <w:t xml:space="preserve"> Orellana H.</w:t>
      </w:r>
      <w:bookmarkStart w:id="0" w:name="_GoBack"/>
      <w:bookmarkEnd w:id="0"/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b/>
          <w:bCs/>
          <w:i/>
          <w:iCs/>
          <w:color w:val="666666"/>
          <w:sz w:val="24"/>
          <w:szCs w:val="24"/>
          <w:lang w:val="es-ES"/>
        </w:rPr>
        <w:t>Licenciada en Sociología,</w:t>
      </w:r>
    </w:p>
    <w:p w:rsidR="00F11AF6" w:rsidRPr="00F11AF6" w:rsidRDefault="00F11AF6" w:rsidP="00F11AF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1AF6">
        <w:rPr>
          <w:rFonts w:ascii="Arial" w:eastAsia="Times New Roman" w:hAnsi="Arial" w:cs="Arial"/>
          <w:b/>
          <w:bCs/>
          <w:i/>
          <w:iCs/>
          <w:color w:val="666666"/>
          <w:sz w:val="24"/>
          <w:szCs w:val="24"/>
          <w:lang w:val="es-ES"/>
        </w:rPr>
        <w:t>Universidad de Chile.</w:t>
      </w:r>
    </w:p>
    <w:p w:rsidR="00F11AF6" w:rsidRPr="00F11AF6" w:rsidRDefault="00F11AF6">
      <w:pPr>
        <w:rPr>
          <w:rFonts w:ascii="Helvetica" w:hAnsi="Helvetica" w:cs="Helvetica"/>
          <w:color w:val="333333"/>
          <w:sz w:val="20"/>
          <w:szCs w:val="20"/>
          <w:lang w:val="es-ES"/>
        </w:rPr>
      </w:pPr>
    </w:p>
    <w:p w:rsidR="00F11AF6" w:rsidRPr="00F11AF6" w:rsidRDefault="00F11AF6">
      <w:pPr>
        <w:rPr>
          <w:rFonts w:ascii="Helvetica" w:hAnsi="Helvetica" w:cs="Helvetica"/>
          <w:color w:val="333333"/>
          <w:sz w:val="20"/>
          <w:szCs w:val="20"/>
          <w:lang w:val="es-ES"/>
        </w:rPr>
      </w:pPr>
    </w:p>
    <w:p w:rsidR="00F11AF6" w:rsidRPr="00F11AF6" w:rsidRDefault="00F11AF6">
      <w:pPr>
        <w:rPr>
          <w:rFonts w:ascii="Helvetica" w:hAnsi="Helvetica" w:cs="Helvetica"/>
          <w:color w:val="333333"/>
          <w:sz w:val="20"/>
          <w:szCs w:val="20"/>
          <w:lang w:val="es-ES"/>
        </w:rPr>
      </w:pPr>
    </w:p>
    <w:p w:rsidR="00F11AF6" w:rsidRPr="00F11AF6" w:rsidRDefault="00F11AF6">
      <w:pPr>
        <w:rPr>
          <w:rFonts w:ascii="Helvetica" w:hAnsi="Helvetica" w:cs="Helvetica"/>
          <w:color w:val="333333"/>
          <w:sz w:val="20"/>
          <w:szCs w:val="20"/>
          <w:lang w:val="es-ES"/>
        </w:rPr>
      </w:pPr>
    </w:p>
    <w:p w:rsidR="00F11AF6" w:rsidRPr="00F11AF6" w:rsidRDefault="00F11AF6">
      <w:pPr>
        <w:rPr>
          <w:rFonts w:ascii="Helvetica" w:hAnsi="Helvetica" w:cs="Helvetica"/>
          <w:color w:val="333333"/>
          <w:sz w:val="20"/>
          <w:szCs w:val="20"/>
          <w:lang w:val="es-ES"/>
        </w:rPr>
      </w:pPr>
    </w:p>
    <w:sectPr w:rsidR="00F11AF6" w:rsidRPr="00F11A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AF6"/>
    <w:rsid w:val="00D34C40"/>
    <w:rsid w:val="00F1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1ED0"/>
  <w15:chartTrackingRefBased/>
  <w15:docId w15:val="{5A07D9F6-B36E-425A-94B2-F5FD5771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11A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11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11A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11AF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11AF6"/>
  </w:style>
  <w:style w:type="character" w:customStyle="1" w:styleId="g3">
    <w:name w:val="g3"/>
    <w:basedOn w:val="Fuentedeprrafopredeter"/>
    <w:rsid w:val="00F11AF6"/>
  </w:style>
  <w:style w:type="character" w:customStyle="1" w:styleId="hb">
    <w:name w:val="hb"/>
    <w:basedOn w:val="Fuentedeprrafopredeter"/>
    <w:rsid w:val="00F11AF6"/>
  </w:style>
  <w:style w:type="character" w:customStyle="1" w:styleId="g2">
    <w:name w:val="g2"/>
    <w:basedOn w:val="Fuentedeprrafopredeter"/>
    <w:rsid w:val="00F11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562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73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55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0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8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2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0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60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1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6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5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44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4056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354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712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2020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6922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8036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782662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0538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54785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427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8933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4360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4029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194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5721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712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121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4911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4672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073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8099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4134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3731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2023-06-27T20:11:00Z</dcterms:created>
  <dcterms:modified xsi:type="dcterms:W3CDTF">2023-06-27T20:12:00Z</dcterms:modified>
</cp:coreProperties>
</file>