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3"/>
        <w:gridCol w:w="1825"/>
        <w:gridCol w:w="3"/>
        <w:gridCol w:w="7"/>
      </w:tblGrid>
      <w:tr w:rsidR="002645D3" w:rsidRPr="002645D3" w:rsidTr="002645D3">
        <w:tc>
          <w:tcPr>
            <w:tcW w:w="14169" w:type="dxa"/>
            <w:noWrap/>
            <w:hideMark/>
          </w:tcPr>
          <w:tbl>
            <w:tblPr>
              <w:tblW w:w="141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69"/>
            </w:tblGrid>
            <w:tr w:rsidR="002645D3" w:rsidRPr="002645D3">
              <w:tc>
                <w:tcPr>
                  <w:tcW w:w="0" w:type="auto"/>
                  <w:vAlign w:val="center"/>
                  <w:hideMark/>
                </w:tcPr>
                <w:p w:rsidR="002645D3" w:rsidRPr="002645D3" w:rsidRDefault="002645D3" w:rsidP="002645D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2645D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matiasquintana@live.cl</w:t>
                  </w:r>
                </w:p>
              </w:tc>
            </w:tr>
          </w:tbl>
          <w:p w:rsidR="002645D3" w:rsidRPr="002645D3" w:rsidRDefault="002645D3" w:rsidP="002645D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645D3" w:rsidRPr="002645D3" w:rsidRDefault="002645D3" w:rsidP="002645D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2645D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11 </w:t>
            </w:r>
            <w:proofErr w:type="spellStart"/>
            <w:r w:rsidRPr="002645D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2645D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20:20 (hace 6 días)</w:t>
            </w:r>
          </w:p>
        </w:tc>
        <w:tc>
          <w:tcPr>
            <w:tcW w:w="0" w:type="auto"/>
            <w:noWrap/>
            <w:hideMark/>
          </w:tcPr>
          <w:p w:rsidR="002645D3" w:rsidRPr="002645D3" w:rsidRDefault="002645D3" w:rsidP="002645D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645D3" w:rsidRPr="002645D3" w:rsidRDefault="002645D3" w:rsidP="002645D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2645D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5D3" w:rsidRPr="002645D3" w:rsidRDefault="002645D3" w:rsidP="002645D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2645D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5D3" w:rsidRPr="002645D3" w:rsidTr="002645D3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2645D3" w:rsidRPr="002645D3">
              <w:tc>
                <w:tcPr>
                  <w:tcW w:w="0" w:type="auto"/>
                  <w:noWrap/>
                  <w:vAlign w:val="center"/>
                  <w:hideMark/>
                </w:tcPr>
                <w:p w:rsidR="002645D3" w:rsidRPr="002645D3" w:rsidRDefault="002645D3" w:rsidP="002645D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645D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2645D3" w:rsidRPr="002645D3" w:rsidRDefault="002645D3" w:rsidP="002645D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645D3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645D3" w:rsidRPr="002645D3" w:rsidRDefault="002645D3" w:rsidP="002645D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645D3" w:rsidRPr="002645D3" w:rsidRDefault="002645D3" w:rsidP="002645D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Hola,</w:t>
      </w:r>
    </w:p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</w:p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 xml:space="preserve">Envío este correo para solicitar la </w:t>
      </w:r>
      <w:r w:rsidRPr="002645D3">
        <w:rPr>
          <w:rFonts w:ascii="Calibri" w:eastAsia="Times New Roman" w:hAnsi="Calibri" w:cs="Calibri"/>
          <w:b/>
          <w:color w:val="000000"/>
          <w:sz w:val="28"/>
          <w:szCs w:val="28"/>
          <w:lang w:eastAsia="es-CL"/>
        </w:rPr>
        <w:t>inscripción de mi seminario</w:t>
      </w:r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 xml:space="preserve"> a pesar de los requisitos para cursarlo en conjunto con el curso de </w:t>
      </w:r>
      <w:bookmarkStart w:id="0" w:name="_GoBack"/>
      <w:r w:rsidRPr="002645D3">
        <w:rPr>
          <w:rFonts w:ascii="Calibri" w:eastAsia="Times New Roman" w:hAnsi="Calibri" w:cs="Calibri"/>
          <w:b/>
          <w:color w:val="000000"/>
          <w:sz w:val="28"/>
          <w:szCs w:val="28"/>
          <w:lang w:eastAsia="es-CL"/>
        </w:rPr>
        <w:t>Sociología Económica</w:t>
      </w:r>
      <w:bookmarkEnd w:id="0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 xml:space="preserve">. Quisiera inscribir el ramo con el profesor Juan </w:t>
      </w:r>
      <w:proofErr w:type="spellStart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Opazo</w:t>
      </w:r>
      <w:proofErr w:type="spellEnd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 xml:space="preserve">, o alternativamente, con la profesora Marisol </w:t>
      </w:r>
      <w:proofErr w:type="spellStart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Facuse</w:t>
      </w:r>
      <w:proofErr w:type="spellEnd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 xml:space="preserve">, o últimamente, el profesor Pablo </w:t>
      </w:r>
      <w:proofErr w:type="spellStart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Cottet</w:t>
      </w:r>
      <w:proofErr w:type="spellEnd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.</w:t>
      </w:r>
    </w:p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</w:p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Atte.</w:t>
      </w:r>
    </w:p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proofErr w:type="spellStart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Matias</w:t>
      </w:r>
      <w:proofErr w:type="spellEnd"/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 xml:space="preserve"> Ignacio Quintana Vilches</w:t>
      </w:r>
    </w:p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19.818.468-3</w:t>
      </w:r>
    </w:p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2645D3">
        <w:rPr>
          <w:rFonts w:ascii="Calibri" w:eastAsia="Times New Roman" w:hAnsi="Calibri" w:cs="Calibri"/>
          <w:color w:val="000000"/>
          <w:sz w:val="28"/>
          <w:szCs w:val="28"/>
          <w:lang w:eastAsia="es-CL"/>
        </w:rPr>
        <w:t>Sociología</w:t>
      </w:r>
    </w:p>
    <w:p w:rsidR="002645D3" w:rsidRPr="002645D3" w:rsidRDefault="002645D3" w:rsidP="002645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2645D3">
        <w:rPr>
          <w:rFonts w:ascii="Arial" w:eastAsia="Times New Roman" w:hAnsi="Arial" w:cs="Arial"/>
          <w:color w:val="500050"/>
          <w:sz w:val="24"/>
          <w:szCs w:val="24"/>
          <w:lang w:eastAsia="es-CL"/>
        </w:rPr>
        <w:pict>
          <v:rect id="_x0000_i1025" style="width:917.25pt;height:1.5pt" o:hrpct="0" o:hralign="center" o:hrstd="t" o:hr="t" fillcolor="#a0a0a0" stroked="f"/>
        </w:pic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5D3"/>
    <w:rsid w:val="002645D3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D2754-7A67-463C-BB72-6AAE4C30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645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645D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645D3"/>
  </w:style>
  <w:style w:type="character" w:customStyle="1" w:styleId="g3">
    <w:name w:val="g3"/>
    <w:basedOn w:val="Fuentedeprrafopredeter"/>
    <w:rsid w:val="002645D3"/>
  </w:style>
  <w:style w:type="character" w:customStyle="1" w:styleId="hb">
    <w:name w:val="hb"/>
    <w:basedOn w:val="Fuentedeprrafopredeter"/>
    <w:rsid w:val="002645D3"/>
  </w:style>
  <w:style w:type="character" w:customStyle="1" w:styleId="g2">
    <w:name w:val="g2"/>
    <w:basedOn w:val="Fuentedeprrafopredeter"/>
    <w:rsid w:val="002645D3"/>
  </w:style>
  <w:style w:type="character" w:customStyle="1" w:styleId="im">
    <w:name w:val="im"/>
    <w:basedOn w:val="Fuentedeprrafopredeter"/>
    <w:rsid w:val="00264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1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879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838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38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8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0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8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173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07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40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85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77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86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08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39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385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2022-08-17T16:33:00Z</dcterms:created>
  <dcterms:modified xsi:type="dcterms:W3CDTF">2022-08-17T16:33:00Z</dcterms:modified>
</cp:coreProperties>
</file>