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7D3071" w:rsidRDefault="007D3071">
      <w:pPr>
        <w:shd w:val="clear" w:color="auto" w:fill="FFFFFF"/>
        <w:rPr>
          <w:color w:val="222222"/>
        </w:rPr>
      </w:pPr>
    </w:p>
    <w:p w14:paraId="00000002" w14:textId="6A8D1FCF" w:rsidR="007D3071" w:rsidRDefault="005E08BF">
      <w:pPr>
        <w:jc w:val="right"/>
        <w:rPr>
          <w:rFonts w:ascii="Times New Roman" w:eastAsia="Times New Roman" w:hAnsi="Times New Roman" w:cs="Times New Roman"/>
        </w:rPr>
      </w:pPr>
      <w:r>
        <w:rPr>
          <w:rFonts w:ascii="Times New Roman" w:eastAsia="Times New Roman" w:hAnsi="Times New Roman" w:cs="Times New Roman"/>
        </w:rPr>
        <w:t xml:space="preserve">Viernes 24 de </w:t>
      </w:r>
      <w:proofErr w:type="gramStart"/>
      <w:r>
        <w:rPr>
          <w:rFonts w:ascii="Times New Roman" w:eastAsia="Times New Roman" w:hAnsi="Times New Roman" w:cs="Times New Roman"/>
        </w:rPr>
        <w:t>Junio</w:t>
      </w:r>
      <w:proofErr w:type="gramEnd"/>
      <w:r>
        <w:rPr>
          <w:rFonts w:ascii="Times New Roman" w:eastAsia="Times New Roman" w:hAnsi="Times New Roman" w:cs="Times New Roman"/>
        </w:rPr>
        <w:t xml:space="preserve"> de 2022</w:t>
      </w:r>
    </w:p>
    <w:p w14:paraId="00000003" w14:textId="77777777" w:rsidR="007D3071" w:rsidRDefault="005E08BF">
      <w:pPr>
        <w:jc w:val="both"/>
        <w:rPr>
          <w:rFonts w:ascii="Times New Roman" w:eastAsia="Times New Roman" w:hAnsi="Times New Roman" w:cs="Times New Roman"/>
        </w:rPr>
      </w:pPr>
      <w:r>
        <w:rPr>
          <w:rFonts w:ascii="Times New Roman" w:eastAsia="Times New Roman" w:hAnsi="Times New Roman" w:cs="Times New Roman"/>
        </w:rPr>
        <w:t>Estimada coordinadora de memoria:</w:t>
      </w:r>
    </w:p>
    <w:p w14:paraId="00000004" w14:textId="77777777" w:rsidR="007D3071" w:rsidRDefault="007D3071">
      <w:pPr>
        <w:jc w:val="both"/>
        <w:rPr>
          <w:rFonts w:ascii="Times New Roman" w:eastAsia="Times New Roman" w:hAnsi="Times New Roman" w:cs="Times New Roman"/>
        </w:rPr>
      </w:pPr>
    </w:p>
    <w:p w14:paraId="00000005" w14:textId="10A44C78" w:rsidR="007D3071" w:rsidRDefault="005E08BF">
      <w:pPr>
        <w:ind w:firstLine="720"/>
        <w:jc w:val="both"/>
        <w:rPr>
          <w:rFonts w:ascii="Times New Roman" w:eastAsia="Times New Roman" w:hAnsi="Times New Roman" w:cs="Times New Roman"/>
        </w:rPr>
      </w:pPr>
      <w:r>
        <w:rPr>
          <w:rFonts w:ascii="Times New Roman" w:eastAsia="Times New Roman" w:hAnsi="Times New Roman" w:cs="Times New Roman"/>
        </w:rPr>
        <w:t xml:space="preserve">Soy Javiera Baeza Quintana, </w:t>
      </w:r>
      <w:r w:rsidR="008C4D30">
        <w:rPr>
          <w:rFonts w:ascii="Times New Roman" w:eastAsia="Times New Roman" w:hAnsi="Times New Roman" w:cs="Times New Roman"/>
        </w:rPr>
        <w:t xml:space="preserve">RUT </w:t>
      </w:r>
      <w:r>
        <w:rPr>
          <w:rFonts w:ascii="Times New Roman" w:eastAsia="Times New Roman" w:hAnsi="Times New Roman" w:cs="Times New Roman"/>
        </w:rPr>
        <w:t xml:space="preserve"> 20.099.568-6, licenciada en Psicología de la Universidad de Chile. En estos momentos me encuentro en mi sexto año de estudios, y escribo la presente carta para solicitar formalmente una prórroga de la entrega de mi proyecto de tesis. </w:t>
      </w:r>
    </w:p>
    <w:p w14:paraId="00000006" w14:textId="77777777" w:rsidR="007D3071" w:rsidRDefault="007D3071">
      <w:pPr>
        <w:ind w:firstLine="720"/>
        <w:jc w:val="both"/>
        <w:rPr>
          <w:rFonts w:ascii="Times New Roman" w:eastAsia="Times New Roman" w:hAnsi="Times New Roman" w:cs="Times New Roman"/>
        </w:rPr>
      </w:pPr>
    </w:p>
    <w:p w14:paraId="00000007" w14:textId="77777777" w:rsidR="007D3071" w:rsidRDefault="005E08BF">
      <w:pPr>
        <w:ind w:firstLine="720"/>
        <w:jc w:val="both"/>
        <w:rPr>
          <w:rFonts w:ascii="Times New Roman" w:eastAsia="Times New Roman" w:hAnsi="Times New Roman" w:cs="Times New Roman"/>
        </w:rPr>
      </w:pPr>
      <w:r>
        <w:rPr>
          <w:rFonts w:ascii="Times New Roman" w:eastAsia="Times New Roman" w:hAnsi="Times New Roman" w:cs="Times New Roman"/>
        </w:rPr>
        <w:t>Mi tesis consta del desarrollo de un artículo que tiene como base la adaptación de una guía de la Universidad de Melbourne sobre las consideraciones que se deben tener al momento de aplicar la primera ayuda psicológica en población LGBTIQA+. De este proceso me encuentro en la prueba piloto para la aplicación de la metodología y redactando los antecedentes del proyecto.</w:t>
      </w:r>
    </w:p>
    <w:p w14:paraId="00000008" w14:textId="77777777" w:rsidR="007D3071" w:rsidRDefault="007D3071">
      <w:pPr>
        <w:ind w:firstLine="720"/>
        <w:jc w:val="both"/>
        <w:rPr>
          <w:rFonts w:ascii="Times New Roman" w:eastAsia="Times New Roman" w:hAnsi="Times New Roman" w:cs="Times New Roman"/>
        </w:rPr>
      </w:pPr>
    </w:p>
    <w:p w14:paraId="00000009" w14:textId="77777777" w:rsidR="007D3071" w:rsidRDefault="005E08BF">
      <w:pPr>
        <w:ind w:firstLine="720"/>
        <w:jc w:val="both"/>
        <w:rPr>
          <w:rFonts w:ascii="Times New Roman" w:eastAsia="Times New Roman" w:hAnsi="Times New Roman" w:cs="Times New Roman"/>
        </w:rPr>
      </w:pPr>
      <w:r>
        <w:rPr>
          <w:rFonts w:ascii="Times New Roman" w:eastAsia="Times New Roman" w:hAnsi="Times New Roman" w:cs="Times New Roman"/>
        </w:rPr>
        <w:t>La fecha de entrega estimada para la conclusión de este artículo es a finales de este año, pero debido a que egresé el año 2021, a finales del mes de julio, por protocolo la fecha de entrega es el mes de julio de este año. Además, estoy realizando este proyecto en pareja, pero como mi compañera terminó sus estudios en noviembre del año pasado, se tuvo que postergar el inicio de este proceso hasta principios de este año, y es debido a esto que solicito esta prórroga.</w:t>
      </w:r>
    </w:p>
    <w:p w14:paraId="0000000A" w14:textId="77777777" w:rsidR="007D3071" w:rsidRDefault="007D3071">
      <w:pPr>
        <w:ind w:firstLine="720"/>
        <w:jc w:val="both"/>
        <w:rPr>
          <w:rFonts w:ascii="Times New Roman" w:eastAsia="Times New Roman" w:hAnsi="Times New Roman" w:cs="Times New Roman"/>
        </w:rPr>
      </w:pPr>
    </w:p>
    <w:p w14:paraId="0000000B" w14:textId="77777777" w:rsidR="007D3071" w:rsidRDefault="005E08BF">
      <w:pPr>
        <w:ind w:firstLine="720"/>
        <w:jc w:val="both"/>
        <w:rPr>
          <w:rFonts w:ascii="Times New Roman" w:eastAsia="Times New Roman" w:hAnsi="Times New Roman" w:cs="Times New Roman"/>
        </w:rPr>
      </w:pPr>
      <w:r>
        <w:rPr>
          <w:rFonts w:ascii="Times New Roman" w:eastAsia="Times New Roman" w:hAnsi="Times New Roman" w:cs="Times New Roman"/>
        </w:rPr>
        <w:t xml:space="preserve">Esperando una buena acogida de esta solicitud, me despido. </w:t>
      </w:r>
    </w:p>
    <w:p w14:paraId="0000000C" w14:textId="77777777" w:rsidR="007D3071" w:rsidRDefault="007D3071">
      <w:pPr>
        <w:ind w:firstLine="720"/>
        <w:jc w:val="both"/>
        <w:rPr>
          <w:rFonts w:ascii="Times New Roman" w:eastAsia="Times New Roman" w:hAnsi="Times New Roman" w:cs="Times New Roman"/>
        </w:rPr>
      </w:pPr>
    </w:p>
    <w:p w14:paraId="22F95701" w14:textId="5C6DCCD5" w:rsidR="008C4D30" w:rsidRDefault="005E08BF" w:rsidP="008C4D30">
      <w:pPr>
        <w:ind w:firstLine="720"/>
        <w:jc w:val="both"/>
        <w:rPr>
          <w:rFonts w:ascii="Times New Roman" w:eastAsia="Times New Roman" w:hAnsi="Times New Roman" w:cs="Times New Roman"/>
        </w:rPr>
      </w:pPr>
      <w:r>
        <w:rPr>
          <w:rFonts w:ascii="Times New Roman" w:eastAsia="Times New Roman" w:hAnsi="Times New Roman" w:cs="Times New Roman"/>
        </w:rPr>
        <w:t>Saludos.</w:t>
      </w:r>
    </w:p>
    <w:p w14:paraId="768F233B" w14:textId="6C477F6C" w:rsidR="008C4D30" w:rsidRDefault="008C4D30" w:rsidP="008C4D30">
      <w:pPr>
        <w:jc w:val="both"/>
        <w:rPr>
          <w:rFonts w:ascii="Times New Roman" w:eastAsia="Times New Roman" w:hAnsi="Times New Roman" w:cs="Times New Roman"/>
        </w:rPr>
      </w:pPr>
    </w:p>
    <w:p w14:paraId="209F6E21" w14:textId="77777777" w:rsidR="008C4D30" w:rsidRDefault="008C4D30" w:rsidP="008C4D30">
      <w:pPr>
        <w:jc w:val="both"/>
        <w:rPr>
          <w:rFonts w:ascii="Times New Roman" w:eastAsia="Times New Roman" w:hAnsi="Times New Roman" w:cs="Times New Roman"/>
        </w:rPr>
      </w:pPr>
    </w:p>
    <w:p w14:paraId="75D2CE96" w14:textId="77777777" w:rsidR="008C4D30" w:rsidRDefault="008C4D30" w:rsidP="008C4D30">
      <w:pPr>
        <w:jc w:val="both"/>
        <w:rPr>
          <w:rFonts w:ascii="Times New Roman" w:eastAsia="Times New Roman" w:hAnsi="Times New Roman" w:cs="Times New Roman"/>
        </w:rPr>
      </w:pPr>
    </w:p>
    <w:p w14:paraId="0DF04F25" w14:textId="1F50B23F" w:rsidR="008C4D30" w:rsidRDefault="008C4D30" w:rsidP="008C4D30">
      <w:pPr>
        <w:jc w:val="both"/>
        <w:rPr>
          <w:rFonts w:ascii="Times New Roman" w:eastAsia="Times New Roman" w:hAnsi="Times New Roman" w:cs="Times New Roman"/>
        </w:rPr>
      </w:pPr>
      <w:r>
        <w:rPr>
          <w:rFonts w:ascii="Times New Roman" w:eastAsia="Times New Roman" w:hAnsi="Times New Roman" w:cs="Times New Roman"/>
        </w:rPr>
        <w:t>Javiera Baeza Quintana</w:t>
      </w:r>
    </w:p>
    <w:p w14:paraId="1859F82E" w14:textId="4EBF697A" w:rsidR="008C4D30" w:rsidRDefault="003A2CE5" w:rsidP="008C4D30">
      <w:pPr>
        <w:jc w:val="both"/>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60288" behindDoc="0" locked="0" layoutInCell="1" allowOverlap="1" wp14:anchorId="203E5373" wp14:editId="3FC3A32B">
                <wp:simplePos x="0" y="0"/>
                <wp:positionH relativeFrom="column">
                  <wp:posOffset>-92242</wp:posOffset>
                </wp:positionH>
                <wp:positionV relativeFrom="paragraph">
                  <wp:posOffset>127802</wp:posOffset>
                </wp:positionV>
                <wp:extent cx="1941095" cy="1013460"/>
                <wp:effectExtent l="0" t="0" r="21590" b="15240"/>
                <wp:wrapNone/>
                <wp:docPr id="1" name="Cuadro de texto 1"/>
                <wp:cNvGraphicFramePr/>
                <a:graphic xmlns:a="http://schemas.openxmlformats.org/drawingml/2006/main">
                  <a:graphicData uri="http://schemas.microsoft.com/office/word/2010/wordprocessingShape">
                    <wps:wsp>
                      <wps:cNvSpPr txBox="1"/>
                      <wps:spPr>
                        <a:xfrm>
                          <a:off x="0" y="0"/>
                          <a:ext cx="1941095" cy="1013460"/>
                        </a:xfrm>
                        <a:prstGeom prst="rect">
                          <a:avLst/>
                        </a:prstGeom>
                        <a:solidFill>
                          <a:schemeClr val="lt1"/>
                        </a:solidFill>
                        <a:ln w="6350">
                          <a:solidFill>
                            <a:prstClr val="black"/>
                          </a:solidFill>
                        </a:ln>
                      </wps:spPr>
                      <wps:txbx>
                        <w:txbxContent>
                          <w:p w14:paraId="4EAB08A7" w14:textId="276B8DEE" w:rsidR="003A2CE5" w:rsidRDefault="003A2CE5">
                            <w:r>
                              <w:rPr>
                                <w:noProof/>
                              </w:rPr>
                              <w:drawing>
                                <wp:inline distT="0" distB="0" distL="0" distR="0" wp14:anchorId="78956CD2" wp14:editId="0910A74B">
                                  <wp:extent cx="1678406" cy="915499"/>
                                  <wp:effectExtent l="0" t="0" r="0" b="0"/>
                                  <wp:docPr id="4" name="Imagen 4" descr="Pizarrón blanco con texto en letras negras sobre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Pizarrón blanco con texto en letras negras sobre fondo blanco&#10;&#10;Descripción generada automáticamente con confianza baja"/>
                                          <pic:cNvPicPr>
                                            <a:picLocks noChangeAspect="1" noChangeArrowheads="1"/>
                                          </pic:cNvPicPr>
                                        </pic:nvPicPr>
                                        <pic:blipFill rotWithShape="1">
                                          <a:blip r:embed="rId4">
                                            <a:duotone>
                                              <a:prstClr val="black"/>
                                              <a:sysClr val="window" lastClr="FFFFFF">
                                                <a:tint val="45000"/>
                                                <a:satMod val="400000"/>
                                              </a:sysClr>
                                            </a:duotone>
                                            <a:alphaModFix/>
                                            <a:extLst>
                                              <a:ext uri="{BEBA8EAE-BF5A-486C-A8C5-ECC9F3942E4B}">
                                                <a14:imgProps xmlns:a14="http://schemas.microsoft.com/office/drawing/2010/main">
                                                  <a14:imgLayer r:embed="rId5">
                                                    <a14:imgEffect>
                                                      <a14:backgroundRemoval t="10000" b="90000" l="10000" r="90000">
                                                        <a14:foregroundMark x1="57109" y1="62003" x2="57109" y2="62003"/>
                                                        <a14:backgroundMark x1="40000" y1="52305" x2="40000" y2="52305"/>
                                                        <a14:backgroundMark x1="39531" y1="56757" x2="39531" y2="56757"/>
                                                        <a14:backgroundMark x1="40547" y1="51669" x2="40547" y2="51669"/>
                                                        <a14:backgroundMark x1="40156" y1="53736" x2="40156" y2="53736"/>
                                                        <a14:backgroundMark x1="40625" y1="50556" x2="40625" y2="50556"/>
                                                        <a14:backgroundMark x1="39063" y1="50874" x2="39063" y2="50874"/>
                                                        <a14:backgroundMark x1="43906" y1="55326" x2="43906" y2="55326"/>
                                                        <a14:backgroundMark x1="45156" y1="49444" x2="45156" y2="49444"/>
                                                        <a14:backgroundMark x1="46953" y1="51828" x2="46953" y2="51828"/>
                                                        <a14:backgroundMark x1="49688" y1="51828" x2="49688" y2="51828"/>
                                                        <a14:backgroundMark x1="52266" y1="59618" x2="52266" y2="59618"/>
                                                        <a14:backgroundMark x1="47969" y1="58029" x2="47969" y2="58029"/>
                                                        <a14:backgroundMark x1="44453" y1="59141" x2="44453" y2="59141"/>
                                                        <a14:backgroundMark x1="44922" y1="58188" x2="44922" y2="58188"/>
                                                        <a14:backgroundMark x1="41641" y1="56598" x2="41641" y2="56598"/>
                                                        <a14:backgroundMark x1="38672" y1="53577" x2="38672" y2="53577"/>
                                                        <a14:backgroundMark x1="47813" y1="57075" x2="47813" y2="57075"/>
                                                        <a14:backgroundMark x1="48125" y1="56121" x2="48125" y2="56121"/>
                                                        <a14:backgroundMark x1="40703" y1="49921" x2="40703" y2="49921"/>
                                                        <a14:backgroundMark x1="40859" y1="49285" x2="40859" y2="49285"/>
                                                        <a14:backgroundMark x1="48281" y1="59618" x2="48281" y2="59618"/>
                                                        <a14:backgroundMark x1="49453" y1="56598" x2="49453" y2="56598"/>
                                                        <a14:backgroundMark x1="49219" y1="57711" x2="49219" y2="57711"/>
                                                        <a14:backgroundMark x1="49688" y1="60254" x2="49688" y2="60254"/>
                                                        <a14:backgroundMark x1="38516" y1="54213" x2="38516" y2="54213"/>
                                                        <a14:backgroundMark x1="38438" y1="54531" x2="38438" y2="54531"/>
                                                      </a14:backgroundRemoval>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r="947"/>
                                          <a:stretch/>
                                        </pic:blipFill>
                                        <pic:spPr bwMode="auto">
                                          <a:xfrm>
                                            <a:off x="0" y="0"/>
                                            <a:ext cx="1688654" cy="921089"/>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03E5373" id="_x0000_t202" coordsize="21600,21600" o:spt="202" path="m,l,21600r21600,l21600,xe">
                <v:stroke joinstyle="miter"/>
                <v:path gradientshapeok="t" o:connecttype="rect"/>
              </v:shapetype>
              <v:shape id="Cuadro de texto 1" o:spid="_x0000_s1026" type="#_x0000_t202" style="position:absolute;left:0;text-align:left;margin-left:-7.25pt;margin-top:10.05pt;width:152.85pt;height:79.8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" fillcolor="white [3201]" strokeweight=".5pt">
                <v:textbox>
                  <w:txbxContent>
                    <w:p w14:paraId="4EAB08A7" w14:textId="276B8DEE" w:rsidR="003A2CE5" w:rsidRDefault="003A2CE5">
                      <w:r>
                        <w:rPr>
                          <w:noProof/>
                        </w:rPr>
                        <w:drawing>
                          <wp:inline distT="0" distB="0" distL="0" distR="0" wp14:anchorId="78956CD2" wp14:editId="0910A74B">
                            <wp:extent cx="1678406" cy="915499"/>
                            <wp:effectExtent l="0" t="0" r="0" b="0"/>
                            <wp:docPr id="4" name="Imagen 4" descr="Pizarrón blanco con texto en letras negras sobre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Pizarrón blanco con texto en letras negras sobre fondo blanco&#10;&#10;Descripción generada automáticamente con confianza baja"/>
                                    <pic:cNvPicPr>
                                      <a:picLocks noChangeAspect="1" noChangeArrowheads="1"/>
                                    </pic:cNvPicPr>
                                  </pic:nvPicPr>
                                  <pic:blipFill rotWithShape="1">
                                    <a:blip r:embed="rId4">
                                      <a:duotone>
                                        <a:prstClr val="black"/>
                                        <a:sysClr val="window" lastClr="FFFFFF">
                                          <a:tint val="45000"/>
                                          <a:satMod val="400000"/>
                                        </a:sysClr>
                                      </a:duotone>
                                      <a:alphaModFix/>
                                      <a:extLst>
                                        <a:ext uri="{BEBA8EAE-BF5A-486C-A8C5-ECC9F3942E4B}">
                                          <a14:imgProps xmlns:a14="http://schemas.microsoft.com/office/drawing/2010/main">
                                            <a14:imgLayer r:embed="rId5">
                                              <a14:imgEffect>
                                                <a14:backgroundRemoval t="10000" b="90000" l="10000" r="90000">
                                                  <a14:foregroundMark x1="57109" y1="62003" x2="57109" y2="62003"/>
                                                  <a14:backgroundMark x1="40000" y1="52305" x2="40000" y2="52305"/>
                                                  <a14:backgroundMark x1="39531" y1="56757" x2="39531" y2="56757"/>
                                                  <a14:backgroundMark x1="40547" y1="51669" x2="40547" y2="51669"/>
                                                  <a14:backgroundMark x1="40156" y1="53736" x2="40156" y2="53736"/>
                                                  <a14:backgroundMark x1="40625" y1="50556" x2="40625" y2="50556"/>
                                                  <a14:backgroundMark x1="39063" y1="50874" x2="39063" y2="50874"/>
                                                  <a14:backgroundMark x1="43906" y1="55326" x2="43906" y2="55326"/>
                                                  <a14:backgroundMark x1="45156" y1="49444" x2="45156" y2="49444"/>
                                                  <a14:backgroundMark x1="46953" y1="51828" x2="46953" y2="51828"/>
                                                  <a14:backgroundMark x1="49688" y1="51828" x2="49688" y2="51828"/>
                                                  <a14:backgroundMark x1="52266" y1="59618" x2="52266" y2="59618"/>
                                                  <a14:backgroundMark x1="47969" y1="58029" x2="47969" y2="58029"/>
                                                  <a14:backgroundMark x1="44453" y1="59141" x2="44453" y2="59141"/>
                                                  <a14:backgroundMark x1="44922" y1="58188" x2="44922" y2="58188"/>
                                                  <a14:backgroundMark x1="41641" y1="56598" x2="41641" y2="56598"/>
                                                  <a14:backgroundMark x1="38672" y1="53577" x2="38672" y2="53577"/>
                                                  <a14:backgroundMark x1="47813" y1="57075" x2="47813" y2="57075"/>
                                                  <a14:backgroundMark x1="48125" y1="56121" x2="48125" y2="56121"/>
                                                  <a14:backgroundMark x1="40703" y1="49921" x2="40703" y2="49921"/>
                                                  <a14:backgroundMark x1="40859" y1="49285" x2="40859" y2="49285"/>
                                                  <a14:backgroundMark x1="48281" y1="59618" x2="48281" y2="59618"/>
                                                  <a14:backgroundMark x1="49453" y1="56598" x2="49453" y2="56598"/>
                                                  <a14:backgroundMark x1="49219" y1="57711" x2="49219" y2="57711"/>
                                                  <a14:backgroundMark x1="49688" y1="60254" x2="49688" y2="60254"/>
                                                  <a14:backgroundMark x1="38516" y1="54213" x2="38516" y2="54213"/>
                                                  <a14:backgroundMark x1="38438" y1="54531" x2="38438" y2="54531"/>
                                                </a14:backgroundRemoval>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r="947"/>
                                    <a:stretch/>
                                  </pic:blipFill>
                                  <pic:spPr bwMode="auto">
                                    <a:xfrm>
                                      <a:off x="0" y="0"/>
                                      <a:ext cx="1688654" cy="921089"/>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6E949B0D" w14:textId="560D4239" w:rsidR="008C4D30" w:rsidRPr="008C4D30" w:rsidRDefault="008C4D30" w:rsidP="008C4D30">
      <w:pPr>
        <w:jc w:val="both"/>
        <w:rPr>
          <w:rFonts w:ascii="Times New Roman" w:eastAsia="Times New Roman" w:hAnsi="Times New Roman" w:cs="Times New Roman"/>
          <w:sz w:val="20"/>
          <w:szCs w:val="20"/>
        </w:rPr>
      </w:pPr>
    </w:p>
    <w:p w14:paraId="55B27253" w14:textId="47408E8B" w:rsidR="008C4D30" w:rsidRPr="008C4D30" w:rsidRDefault="008C4D30" w:rsidP="008C4D30">
      <w:pPr>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mc:AlternateContent>
          <mc:Choice Requires="wps">
            <w:drawing>
              <wp:anchor distT="0" distB="0" distL="114300" distR="114300" simplePos="0" relativeHeight="251659264" behindDoc="0" locked="0" layoutInCell="1" allowOverlap="1" wp14:anchorId="12A93F3E" wp14:editId="181F35D6">
                <wp:simplePos x="0" y="0"/>
                <wp:positionH relativeFrom="column">
                  <wp:posOffset>-114300</wp:posOffset>
                </wp:positionH>
                <wp:positionV relativeFrom="paragraph">
                  <wp:posOffset>1145540</wp:posOffset>
                </wp:positionV>
                <wp:extent cx="2948940" cy="1463040"/>
                <wp:effectExtent l="0" t="0" r="10160" b="10160"/>
                <wp:wrapNone/>
                <wp:docPr id="2" name="Cuadro de texto 2"/>
                <wp:cNvGraphicFramePr/>
                <a:graphic xmlns:a="http://schemas.openxmlformats.org/drawingml/2006/main">
                  <a:graphicData uri="http://schemas.microsoft.com/office/word/2010/wordprocessingShape">
                    <wps:wsp>
                      <wps:cNvSpPr txBox="1"/>
                      <wps:spPr>
                        <a:xfrm>
                          <a:off x="0" y="0"/>
                          <a:ext cx="2948940" cy="1463040"/>
                        </a:xfrm>
                        <a:prstGeom prst="rect">
                          <a:avLst/>
                        </a:prstGeom>
                        <a:solidFill>
                          <a:schemeClr val="lt1"/>
                        </a:solidFill>
                        <a:ln w="6350">
                          <a:solidFill>
                            <a:prstClr val="black"/>
                          </a:solidFill>
                        </a:ln>
                      </wps:spPr>
                      <wps:txbx>
                        <w:txbxContent>
                          <w:p w14:paraId="01CA25DC" w14:textId="77777777" w:rsidR="008C4D30" w:rsidRPr="008C4D30" w:rsidRDefault="008C4D30" w:rsidP="008C4D30">
                            <w:pPr>
                              <w:jc w:val="both"/>
                              <w:rPr>
                                <w:rFonts w:ascii="Times New Roman" w:eastAsia="Times New Roman" w:hAnsi="Times New Roman" w:cs="Times New Roman"/>
                                <w:b/>
                                <w:bCs/>
                                <w:sz w:val="20"/>
                                <w:szCs w:val="20"/>
                              </w:rPr>
                            </w:pPr>
                            <w:r w:rsidRPr="008C4D30">
                              <w:rPr>
                                <w:rFonts w:ascii="Times New Roman" w:eastAsia="Times New Roman" w:hAnsi="Times New Roman" w:cs="Times New Roman"/>
                                <w:b/>
                                <w:bCs/>
                                <w:sz w:val="20"/>
                                <w:szCs w:val="20"/>
                              </w:rPr>
                              <w:t>Patrocinio de prórroga de tesis:</w:t>
                            </w:r>
                          </w:p>
                          <w:p w14:paraId="1CB4F953" w14:textId="59758866" w:rsidR="008C4D30" w:rsidRPr="008C4D30" w:rsidRDefault="008C4D30" w:rsidP="008C4D30">
                            <w:pPr>
                              <w:jc w:val="both"/>
                              <w:rPr>
                                <w:rFonts w:ascii="Times New Roman" w:eastAsia="Times New Roman" w:hAnsi="Times New Roman" w:cs="Times New Roman"/>
                                <w:b/>
                                <w:bCs/>
                                <w:sz w:val="20"/>
                                <w:szCs w:val="20"/>
                              </w:rPr>
                            </w:pPr>
                            <w:r w:rsidRPr="008C4D30">
                              <w:rPr>
                                <w:rFonts w:ascii="Times New Roman" w:eastAsia="Times New Roman" w:hAnsi="Times New Roman" w:cs="Times New Roman"/>
                                <w:b/>
                                <w:bCs/>
                                <w:noProof/>
                                <w:sz w:val="20"/>
                                <w:szCs w:val="20"/>
                              </w:rPr>
                              <w:drawing>
                                <wp:inline distT="0" distB="0" distL="0" distR="0" wp14:anchorId="27F46AE4" wp14:editId="66B56F23">
                                  <wp:extent cx="1524000" cy="55181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a:extLst>
                                              <a:ext uri="{28A0092B-C50C-407E-A947-70E740481C1C}">
                                                <a14:useLocalDpi xmlns:a14="http://schemas.microsoft.com/office/drawing/2010/main" val="0"/>
                                              </a:ext>
                                            </a:extLst>
                                          </a:blip>
                                          <a:stretch>
                                            <a:fillRect/>
                                          </a:stretch>
                                        </pic:blipFill>
                                        <pic:spPr>
                                          <a:xfrm>
                                            <a:off x="0" y="0"/>
                                            <a:ext cx="1524000" cy="551942"/>
                                          </a:xfrm>
                                          <a:prstGeom prst="rect">
                                            <a:avLst/>
                                          </a:prstGeom>
                                        </pic:spPr>
                                      </pic:pic>
                                    </a:graphicData>
                                  </a:graphic>
                                </wp:inline>
                              </w:drawing>
                            </w:r>
                          </w:p>
                          <w:p w14:paraId="65CD97F4" w14:textId="77777777" w:rsidR="008C4D30" w:rsidRPr="008C4D30" w:rsidRDefault="008C4D30" w:rsidP="008C4D30">
                            <w:pPr>
                              <w:jc w:val="both"/>
                              <w:rPr>
                                <w:rFonts w:ascii="Times New Roman" w:eastAsia="Times New Roman" w:hAnsi="Times New Roman" w:cs="Times New Roman"/>
                                <w:sz w:val="20"/>
                                <w:szCs w:val="20"/>
                              </w:rPr>
                            </w:pPr>
                            <w:r w:rsidRPr="008C4D30">
                              <w:rPr>
                                <w:rFonts w:ascii="Times New Roman" w:eastAsia="Times New Roman" w:hAnsi="Times New Roman" w:cs="Times New Roman"/>
                                <w:sz w:val="20"/>
                                <w:szCs w:val="20"/>
                              </w:rPr>
                              <w:t>Prof. Esteban Encina Zúñiga</w:t>
                            </w:r>
                          </w:p>
                          <w:p w14:paraId="1B4B56D4" w14:textId="77777777" w:rsidR="008C4D30" w:rsidRPr="008C4D30" w:rsidRDefault="008C4D30" w:rsidP="008C4D30">
                            <w:pPr>
                              <w:jc w:val="both"/>
                              <w:rPr>
                                <w:rFonts w:ascii="Times New Roman" w:eastAsia="Times New Roman" w:hAnsi="Times New Roman" w:cs="Times New Roman"/>
                                <w:sz w:val="20"/>
                                <w:szCs w:val="20"/>
                              </w:rPr>
                            </w:pPr>
                            <w:r w:rsidRPr="008C4D30">
                              <w:rPr>
                                <w:rFonts w:ascii="Times New Roman" w:eastAsia="Times New Roman" w:hAnsi="Times New Roman" w:cs="Times New Roman"/>
                                <w:sz w:val="20"/>
                                <w:szCs w:val="20"/>
                              </w:rPr>
                              <w:t>Escuela de Salud Pública. F. Medicina</w:t>
                            </w:r>
                          </w:p>
                          <w:p w14:paraId="344EC374" w14:textId="77777777" w:rsidR="008C4D30" w:rsidRPr="008C4D30" w:rsidRDefault="008C4D30" w:rsidP="008C4D30">
                            <w:pPr>
                              <w:jc w:val="both"/>
                              <w:rPr>
                                <w:rFonts w:ascii="Times New Roman" w:eastAsia="Times New Roman" w:hAnsi="Times New Roman" w:cs="Times New Roman"/>
                                <w:sz w:val="20"/>
                                <w:szCs w:val="20"/>
                              </w:rPr>
                            </w:pPr>
                            <w:r w:rsidRPr="008C4D30">
                              <w:rPr>
                                <w:rFonts w:ascii="Times New Roman" w:eastAsia="Times New Roman" w:hAnsi="Times New Roman" w:cs="Times New Roman"/>
                                <w:sz w:val="20"/>
                                <w:szCs w:val="20"/>
                              </w:rPr>
                              <w:t>Dpto. de Psicología. FACSO</w:t>
                            </w:r>
                          </w:p>
                          <w:p w14:paraId="4CAD1B12" w14:textId="77777777" w:rsidR="008C4D30" w:rsidRPr="008C4D30" w:rsidRDefault="008C4D30" w:rsidP="008C4D30">
                            <w:pPr>
                              <w:jc w:val="both"/>
                              <w:rPr>
                                <w:rFonts w:ascii="Times New Roman" w:eastAsia="Times New Roman" w:hAnsi="Times New Roman" w:cs="Times New Roman"/>
                                <w:sz w:val="20"/>
                                <w:szCs w:val="20"/>
                              </w:rPr>
                            </w:pPr>
                            <w:r w:rsidRPr="008C4D30">
                              <w:rPr>
                                <w:rFonts w:ascii="Times New Roman" w:eastAsia="Times New Roman" w:hAnsi="Times New Roman" w:cs="Times New Roman"/>
                                <w:sz w:val="20"/>
                                <w:szCs w:val="20"/>
                              </w:rPr>
                              <w:t>Universidad de Chile</w:t>
                            </w:r>
                          </w:p>
                          <w:p w14:paraId="7A0A94D1" w14:textId="77777777" w:rsidR="008C4D30" w:rsidRDefault="008C4D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2A93F3E" id="_x0000_t202" coordsize="21600,21600" o:spt="202" path="m,l,21600r21600,l21600,xe">
                <v:stroke joinstyle="miter"/>
                <v:path gradientshapeok="t" o:connecttype="rect"/>
              </v:shapetype>
              <v:shape id="Cuadro de texto 2" o:spid="_x0000_s1026" type="#_x0000_t202" style="position:absolute;left:0;text-align:left;margin-left:-9pt;margin-top:90.2pt;width:232.2pt;height:11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" fillcolor="white [3201]" strokeweight=".5pt">
                <v:textbox>
                  <w:txbxContent>
                    <w:p w14:paraId="01CA25DC" w14:textId="77777777" w:rsidR="008C4D30" w:rsidRPr="008C4D30" w:rsidRDefault="008C4D30" w:rsidP="008C4D30">
                      <w:pPr>
                        <w:jc w:val="both"/>
                        <w:rPr>
                          <w:rFonts w:ascii="Times New Roman" w:eastAsia="Times New Roman" w:hAnsi="Times New Roman" w:cs="Times New Roman"/>
                          <w:b/>
                          <w:bCs/>
                          <w:sz w:val="20"/>
                          <w:szCs w:val="20"/>
                        </w:rPr>
                      </w:pPr>
                      <w:r w:rsidRPr="008C4D30">
                        <w:rPr>
                          <w:rFonts w:ascii="Times New Roman" w:eastAsia="Times New Roman" w:hAnsi="Times New Roman" w:cs="Times New Roman"/>
                          <w:b/>
                          <w:bCs/>
                          <w:sz w:val="20"/>
                          <w:szCs w:val="20"/>
                        </w:rPr>
                        <w:t>Patrocinio de prórroga de tesis:</w:t>
                      </w:r>
                    </w:p>
                    <w:p w14:paraId="1CB4F953" w14:textId="59758866" w:rsidR="008C4D30" w:rsidRPr="008C4D30" w:rsidRDefault="008C4D30" w:rsidP="008C4D30">
                      <w:pPr>
                        <w:jc w:val="both"/>
                        <w:rPr>
                          <w:rFonts w:ascii="Times New Roman" w:eastAsia="Times New Roman" w:hAnsi="Times New Roman" w:cs="Times New Roman"/>
                          <w:b/>
                          <w:bCs/>
                          <w:sz w:val="20"/>
                          <w:szCs w:val="20"/>
                        </w:rPr>
                      </w:pPr>
                      <w:r w:rsidRPr="008C4D30">
                        <w:rPr>
                          <w:rFonts w:ascii="Times New Roman" w:eastAsia="Times New Roman" w:hAnsi="Times New Roman" w:cs="Times New Roman"/>
                          <w:b/>
                          <w:bCs/>
                          <w:noProof/>
                          <w:sz w:val="20"/>
                          <w:szCs w:val="20"/>
                        </w:rPr>
                        <w:drawing>
                          <wp:inline distT="0" distB="0" distL="0" distR="0" wp14:anchorId="27F46AE4" wp14:editId="66B56F23">
                            <wp:extent cx="1524000" cy="55181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a:extLst>
                                        <a:ext uri="{28A0092B-C50C-407E-A947-70E740481C1C}">
                                          <a14:useLocalDpi xmlns:a14="http://schemas.microsoft.com/office/drawing/2010/main" val="0"/>
                                        </a:ext>
                                      </a:extLst>
                                    </a:blip>
                                    <a:stretch>
                                      <a:fillRect/>
                                    </a:stretch>
                                  </pic:blipFill>
                                  <pic:spPr>
                                    <a:xfrm>
                                      <a:off x="0" y="0"/>
                                      <a:ext cx="1524000" cy="551942"/>
                                    </a:xfrm>
                                    <a:prstGeom prst="rect">
                                      <a:avLst/>
                                    </a:prstGeom>
                                  </pic:spPr>
                                </pic:pic>
                              </a:graphicData>
                            </a:graphic>
                          </wp:inline>
                        </w:drawing>
                      </w:r>
                    </w:p>
                    <w:p w14:paraId="65CD97F4" w14:textId="77777777" w:rsidR="008C4D30" w:rsidRPr="008C4D30" w:rsidRDefault="008C4D30" w:rsidP="008C4D30">
                      <w:pPr>
                        <w:jc w:val="both"/>
                        <w:rPr>
                          <w:rFonts w:ascii="Times New Roman" w:eastAsia="Times New Roman" w:hAnsi="Times New Roman" w:cs="Times New Roman"/>
                          <w:sz w:val="20"/>
                          <w:szCs w:val="20"/>
                        </w:rPr>
                      </w:pPr>
                      <w:r w:rsidRPr="008C4D30">
                        <w:rPr>
                          <w:rFonts w:ascii="Times New Roman" w:eastAsia="Times New Roman" w:hAnsi="Times New Roman" w:cs="Times New Roman"/>
                          <w:sz w:val="20"/>
                          <w:szCs w:val="20"/>
                        </w:rPr>
                        <w:t>Prof. Esteban Encina Zúñiga</w:t>
                      </w:r>
                    </w:p>
                    <w:p w14:paraId="1B4B56D4" w14:textId="77777777" w:rsidR="008C4D30" w:rsidRPr="008C4D30" w:rsidRDefault="008C4D30" w:rsidP="008C4D30">
                      <w:pPr>
                        <w:jc w:val="both"/>
                        <w:rPr>
                          <w:rFonts w:ascii="Times New Roman" w:eastAsia="Times New Roman" w:hAnsi="Times New Roman" w:cs="Times New Roman"/>
                          <w:sz w:val="20"/>
                          <w:szCs w:val="20"/>
                        </w:rPr>
                      </w:pPr>
                      <w:r w:rsidRPr="008C4D30">
                        <w:rPr>
                          <w:rFonts w:ascii="Times New Roman" w:eastAsia="Times New Roman" w:hAnsi="Times New Roman" w:cs="Times New Roman"/>
                          <w:sz w:val="20"/>
                          <w:szCs w:val="20"/>
                        </w:rPr>
                        <w:t>Escuela de Salud Pública. F. Medicina</w:t>
                      </w:r>
                    </w:p>
                    <w:p w14:paraId="344EC374" w14:textId="77777777" w:rsidR="008C4D30" w:rsidRPr="008C4D30" w:rsidRDefault="008C4D30" w:rsidP="008C4D30">
                      <w:pPr>
                        <w:jc w:val="both"/>
                        <w:rPr>
                          <w:rFonts w:ascii="Times New Roman" w:eastAsia="Times New Roman" w:hAnsi="Times New Roman" w:cs="Times New Roman"/>
                          <w:sz w:val="20"/>
                          <w:szCs w:val="20"/>
                        </w:rPr>
                      </w:pPr>
                      <w:r w:rsidRPr="008C4D30">
                        <w:rPr>
                          <w:rFonts w:ascii="Times New Roman" w:eastAsia="Times New Roman" w:hAnsi="Times New Roman" w:cs="Times New Roman"/>
                          <w:sz w:val="20"/>
                          <w:szCs w:val="20"/>
                        </w:rPr>
                        <w:t>Dpto. de Psicología. FACSO</w:t>
                      </w:r>
                    </w:p>
                    <w:p w14:paraId="4CAD1B12" w14:textId="77777777" w:rsidR="008C4D30" w:rsidRPr="008C4D30" w:rsidRDefault="008C4D30" w:rsidP="008C4D30">
                      <w:pPr>
                        <w:jc w:val="both"/>
                        <w:rPr>
                          <w:rFonts w:ascii="Times New Roman" w:eastAsia="Times New Roman" w:hAnsi="Times New Roman" w:cs="Times New Roman"/>
                          <w:sz w:val="20"/>
                          <w:szCs w:val="20"/>
                        </w:rPr>
                      </w:pPr>
                      <w:r w:rsidRPr="008C4D30">
                        <w:rPr>
                          <w:rFonts w:ascii="Times New Roman" w:eastAsia="Times New Roman" w:hAnsi="Times New Roman" w:cs="Times New Roman"/>
                          <w:sz w:val="20"/>
                          <w:szCs w:val="20"/>
                        </w:rPr>
                        <w:t>Universidad de Chile</w:t>
                      </w:r>
                    </w:p>
                    <w:p w14:paraId="7A0A94D1" w14:textId="77777777" w:rsidR="008C4D30" w:rsidRDefault="008C4D30"/>
                  </w:txbxContent>
                </v:textbox>
              </v:shape>
            </w:pict>
          </mc:Fallback>
        </mc:AlternateContent>
      </w:r>
    </w:p>
    <w:sectPr w:rsidR="008C4D30" w:rsidRPr="008C4D3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071"/>
    <w:rsid w:val="003A2CE5"/>
    <w:rsid w:val="005E08BF"/>
    <w:rsid w:val="007D3071"/>
    <w:rsid w:val="008C4D30"/>
    <w:rsid w:val="00F720F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FA0C4"/>
  <w15:docId w15:val="{A1763B50-6983-4AB5-B996-80064C54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microsoft.com/office/2007/relationships/hdphoto" Target="media/hdphoto1.wdp"/><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196</Words>
  <Characters>1083</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Javiera Alondra Baeza Quintana (javiera.baeza.q)</cp:lastModifiedBy>
  <cp:revision>4</cp:revision>
  <dcterms:created xsi:type="dcterms:W3CDTF">2022-06-24T23:23:00Z</dcterms:created>
  <dcterms:modified xsi:type="dcterms:W3CDTF">2022-06-28T20:44:00Z</dcterms:modified>
</cp:coreProperties>
</file>