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20" w:rsidRDefault="00F96B20" w:rsidP="00F96B2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96B20" w:rsidRPr="00F96B20" w:rsidRDefault="00F96B20" w:rsidP="00F96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"Diego Pérez" &lt;</w:t>
      </w:r>
      <w:hyperlink r:id="rId5" w:tgtFrame="_blank" w:history="1">
        <w:r w:rsidRPr="00F96B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diegoperespech98@gmail.com</w:t>
        </w:r>
      </w:hyperlink>
      <w:r w:rsidRPr="00F96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96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2022-05-30 10:01 GMT-04:00</w:t>
      </w: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96B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Solicitud Pr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áctica Profesional ST1 </w:t>
      </w: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 FACSO,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Diego Pérez Espech, soy estudiante de Sociología en la Universidad de Chile y actualmente estoy cursando mi Vº Año de carrera. Al respecto, recientemente postulé a una convocatoria abierta para realizar la práctica profesional en el Centro de Estudios de Conflicto y Cohesión Social (COES), y afortunadamente he quedado seleccionado. La razón por la cual le escribo se debe a las disposiciones reglamentarias para la inscripción de prácticas profesionales. De acuerdo a estas, debo elevar una solicitud de autorización a esta dirección para poder hacer mi práctica en paralelo con el Seminario de Título </w:t>
      </w:r>
    </w:p>
    <w:p w:rsid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Mi profesor guía (Fernando Campos Medina), recientemente hizo la solicitud a la Unidad Coordinadora de Prácticas de Sociología, y por mi parte estoy enviando este mail, sumado a la respuesta del forms de pre-inscripción. Desde luego, confirmo que aprobé mi Seminario de Grado el Segundo Semestre del año 2021 y tengo todas las asignaturas del ciclo de licenciatura aprobadas.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Luego de una conversación con mi profesor guía, se elaboró un plan de desarrollo de los productos esperados para el ST1, considerando la realización de mi práctica profesional en paralelo.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una favorable respuesta a esta solicitud, se despide atentamente.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Diego Pérez Espech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Vº Año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F96B20" w:rsidRPr="00F96B20" w:rsidRDefault="00F96B20" w:rsidP="00F96B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6B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FD369C" w:rsidRPr="00F96B20" w:rsidRDefault="00FD369C" w:rsidP="00F96B20"/>
    <w:sectPr w:rsidR="00FD369C" w:rsidRPr="00F96B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20"/>
    <w:rsid w:val="00F96B20"/>
    <w:rsid w:val="00FD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6B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6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egoperespech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1316</Characters>
  <Application>Microsoft Office Word</Application>
  <DocSecurity>0</DocSecurity>
  <Lines>10</Lines>
  <Paragraphs>3</Paragraphs>
  <ScaleCrop>false</ScaleCrop>
  <Company>Toshiba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2022-05-30T14:17:00Z</dcterms:created>
  <dcterms:modified xsi:type="dcterms:W3CDTF">2022-05-30T14:26:00Z</dcterms:modified>
</cp:coreProperties>
</file>