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CC6" w:rsidRDefault="00181CC6"/>
    <w:p w:rsidR="00BA3FA4" w:rsidRPr="00BA3FA4" w:rsidRDefault="00BA3FA4" w:rsidP="00BA3F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A3F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A3F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BA3F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Alen</w:t>
      </w:r>
      <w:proofErr w:type="spellEnd"/>
      <w:r w:rsidRPr="00BA3F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Aguas" &lt;</w:t>
      </w:r>
      <w:hyperlink r:id="rId5" w:tgtFrame="_blank" w:history="1">
        <w:r w:rsidRPr="00BA3FA4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alen.aguas@ug.uchile.cl</w:t>
        </w:r>
      </w:hyperlink>
      <w:r w:rsidRPr="00BA3F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A3F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A3F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2022-04-07 22:09 GMT-04:00</w:t>
      </w:r>
      <w:r w:rsidRPr="00BA3F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A3F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A3F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citud renuncia de ramo </w:t>
      </w:r>
      <w:r w:rsidRPr="00BA3F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A3F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A3FA4" w:rsidRPr="00BA3FA4" w:rsidRDefault="00BA3FA4" w:rsidP="00BA3F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A3F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BA3FA4" w:rsidRPr="00BA3FA4" w:rsidRDefault="00BA3FA4" w:rsidP="00BA3F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A3F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se encuentre bien, solicito </w:t>
      </w:r>
      <w:r w:rsidRPr="00BA3FA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botar ramo Electivo de Especialidad Investigación en Salud, dictado por la profesora Marcela Ferrer</w:t>
      </w:r>
      <w:r w:rsidRPr="00BA3F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código SOC01112-1, debido a cargar académica y que ya cumplo con los requisitos de créditos de electivo para este semestre.</w:t>
      </w:r>
    </w:p>
    <w:p w:rsidR="00BA3FA4" w:rsidRPr="00BA3FA4" w:rsidRDefault="00BA3FA4" w:rsidP="00BA3F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A3FA4" w:rsidRPr="00BA3FA4" w:rsidRDefault="00BA3FA4" w:rsidP="00BA3F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A3F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atente y gracias de antemano.</w:t>
      </w:r>
    </w:p>
    <w:p w:rsidR="00205234" w:rsidRDefault="00205234">
      <w:bookmarkStart w:id="0" w:name="_GoBack"/>
      <w:bookmarkEnd w:id="0"/>
    </w:p>
    <w:sectPr w:rsidR="002052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234"/>
    <w:rsid w:val="00181CC6"/>
    <w:rsid w:val="00205234"/>
    <w:rsid w:val="00BA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A3F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A3F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7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8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2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n.agua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2022-04-08T01:37:00Z</dcterms:created>
  <dcterms:modified xsi:type="dcterms:W3CDTF">2022-04-08T02:22:00Z</dcterms:modified>
</cp:coreProperties>
</file>