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2D45" w:rsidRDefault="00AC2D45"/>
    <w:p w:rsidR="00184370" w:rsidRDefault="00184370"/>
    <w:p w:rsidR="00184370" w:rsidRPr="00184370" w:rsidRDefault="00184370" w:rsidP="00184370">
      <w:pPr>
        <w:spacing w:after="0" w:line="420" w:lineRule="atLeast"/>
        <w:outlineLvl w:val="1"/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</w:pPr>
      <w:r w:rsidRPr="00184370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>Instancia Extraordinaria de Inscripción de Ramos para Segundo Semestre 2022 (2659626)</w:t>
      </w:r>
    </w:p>
    <w:p w:rsidR="00184370" w:rsidRPr="00184370" w:rsidRDefault="00184370" w:rsidP="00184370">
      <w:pPr>
        <w:shd w:val="clear" w:color="auto" w:fill="FBBC04"/>
        <w:spacing w:after="0" w:line="240" w:lineRule="atLeast"/>
        <w:rPr>
          <w:rFonts w:ascii="inherit" w:eastAsia="Times New Roman" w:hAnsi="inherit" w:cs="Helvetica"/>
          <w:color w:val="202124"/>
          <w:spacing w:val="5"/>
          <w:sz w:val="18"/>
          <w:szCs w:val="18"/>
          <w:lang w:eastAsia="es-CL"/>
        </w:rPr>
      </w:pPr>
      <w:r w:rsidRPr="00184370">
        <w:rPr>
          <w:rFonts w:ascii="inherit" w:eastAsia="Times New Roman" w:hAnsi="inherit" w:cs="Helvetica"/>
          <w:color w:val="202124"/>
          <w:spacing w:val="5"/>
          <w:sz w:val="18"/>
          <w:szCs w:val="18"/>
          <w:lang w:eastAsia="es-CL"/>
        </w:rPr>
        <w:t>Externo</w:t>
      </w:r>
    </w:p>
    <w:p w:rsidR="00184370" w:rsidRPr="00184370" w:rsidRDefault="00184370" w:rsidP="00184370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98"/>
        <w:gridCol w:w="6"/>
        <w:gridCol w:w="6"/>
        <w:gridCol w:w="15"/>
      </w:tblGrid>
      <w:tr w:rsidR="00184370" w:rsidRPr="00184370" w:rsidTr="00184370">
        <w:tc>
          <w:tcPr>
            <w:tcW w:w="5482" w:type="dxa"/>
            <w:noWrap/>
            <w:hideMark/>
          </w:tcPr>
          <w:tbl>
            <w:tblPr>
              <w:tblW w:w="5482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482"/>
            </w:tblGrid>
            <w:tr w:rsidR="00184370" w:rsidRPr="00184370">
              <w:tc>
                <w:tcPr>
                  <w:tcW w:w="0" w:type="auto"/>
                  <w:vAlign w:val="center"/>
                  <w:hideMark/>
                </w:tcPr>
                <w:p w:rsidR="00184370" w:rsidRPr="00184370" w:rsidRDefault="00184370" w:rsidP="00184370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r w:rsidRPr="00184370">
                    <w:rPr>
                      <w:rFonts w:ascii="Helvetica" w:eastAsia="Times New Roman" w:hAnsi="Helvetica" w:cs="Helvetica"/>
                      <w:b/>
                      <w:bCs/>
                      <w:color w:val="555555"/>
                      <w:spacing w:val="5"/>
                      <w:sz w:val="27"/>
                      <w:szCs w:val="27"/>
                      <w:lang w:eastAsia="es-CL"/>
                    </w:rPr>
                    <w:t> </w:t>
                  </w:r>
                </w:p>
              </w:tc>
            </w:tr>
          </w:tbl>
          <w:p w:rsidR="00184370" w:rsidRPr="00184370" w:rsidRDefault="00184370" w:rsidP="00184370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</w:tcPr>
          <w:p w:rsidR="00184370" w:rsidRPr="00184370" w:rsidRDefault="00184370" w:rsidP="00184370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184370" w:rsidRPr="00184370" w:rsidRDefault="00184370" w:rsidP="00184370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184370" w:rsidRPr="00184370" w:rsidRDefault="00184370" w:rsidP="00184370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00FA62D4" wp14:editId="20AE0981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84370" w:rsidRPr="00184370" w:rsidRDefault="00184370" w:rsidP="00184370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4FAF4CF7" wp14:editId="1328806E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84370" w:rsidRPr="00184370" w:rsidTr="00184370">
        <w:tc>
          <w:tcPr>
            <w:tcW w:w="0" w:type="auto"/>
            <w:gridSpan w:val="3"/>
            <w:vAlign w:val="center"/>
          </w:tcPr>
          <w:p w:rsidR="00184370" w:rsidRPr="00184370" w:rsidRDefault="00184370" w:rsidP="00184370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184370" w:rsidRPr="00184370" w:rsidRDefault="00184370" w:rsidP="00184370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184370" w:rsidRPr="00184370" w:rsidRDefault="00184370" w:rsidP="00184370">
      <w:pPr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8437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---------- </w:t>
      </w:r>
      <w:proofErr w:type="spellStart"/>
      <w:r w:rsidRPr="0018437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Forwarded</w:t>
      </w:r>
      <w:proofErr w:type="spellEnd"/>
      <w:r w:rsidRPr="0018437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proofErr w:type="spellStart"/>
      <w:r w:rsidRPr="0018437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message</w:t>
      </w:r>
      <w:proofErr w:type="spellEnd"/>
      <w:r w:rsidRPr="0018437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----------</w:t>
      </w:r>
      <w:r w:rsidRPr="0018437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18437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From</w:t>
      </w:r>
      <w:proofErr w:type="spellEnd"/>
      <w:r w:rsidRPr="0018437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 "</w:t>
      </w:r>
      <w:proofErr w:type="spellStart"/>
      <w:r w:rsidRPr="0018437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Matias</w:t>
      </w:r>
      <w:proofErr w:type="spellEnd"/>
      <w:r w:rsidRPr="0018437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Quintana V." &lt;</w:t>
      </w:r>
      <w:hyperlink r:id="rId6" w:tgtFrame="_blank" w:history="1">
        <w:r w:rsidRPr="00184370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matiasquintana@live.cl</w:t>
        </w:r>
      </w:hyperlink>
      <w:r w:rsidRPr="0018437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</w:t>
      </w:r>
      <w:r w:rsidRPr="0018437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 xml:space="preserve">Date: 2022-01-25 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  </w:t>
      </w:r>
      <w:r w:rsidRPr="0018437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12:14 GMT-03:00</w:t>
      </w:r>
      <w:r w:rsidRPr="0018437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18437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Subject</w:t>
      </w:r>
      <w:proofErr w:type="spellEnd"/>
      <w:r w:rsidRPr="0018437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: Instancia Extraordinaria de Inscripción de Ramos para Segundo Semestre 2022 </w:t>
      </w:r>
    </w:p>
    <w:p w:rsidR="00184370" w:rsidRPr="00184370" w:rsidRDefault="00184370" w:rsidP="0018437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CL"/>
        </w:rPr>
      </w:pPr>
      <w:r w:rsidRPr="00184370">
        <w:rPr>
          <w:rFonts w:ascii="Arial" w:eastAsia="Times New Roman" w:hAnsi="Arial" w:cs="Arial"/>
          <w:color w:val="000000"/>
          <w:sz w:val="24"/>
          <w:szCs w:val="24"/>
          <w:lang w:eastAsia="es-CL"/>
        </w:rPr>
        <w:t>Hola,</w:t>
      </w:r>
    </w:p>
    <w:p w:rsidR="00184370" w:rsidRPr="00184370" w:rsidRDefault="00184370" w:rsidP="0018437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CL"/>
        </w:rPr>
      </w:pPr>
    </w:p>
    <w:p w:rsidR="00184370" w:rsidRPr="00184370" w:rsidRDefault="00184370" w:rsidP="0018437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CL"/>
        </w:rPr>
      </w:pPr>
      <w:r w:rsidRPr="00184370">
        <w:rPr>
          <w:rFonts w:ascii="Arial" w:eastAsia="Times New Roman" w:hAnsi="Arial" w:cs="Arial"/>
          <w:color w:val="000000"/>
          <w:sz w:val="24"/>
          <w:szCs w:val="24"/>
          <w:lang w:eastAsia="es-CL"/>
        </w:rPr>
        <w:t>Envío este correo para consultar sobre la posibilidad de optar a rendir el ramo de Sociología Económica en conjunto con el seminario de grado en el segundo semestre de este año, dado que lo reprobé en el semestre anterior y no puedo darlo en este, y es el único que me falta como requisito y no quisiera endeudarme más.</w:t>
      </w:r>
    </w:p>
    <w:p w:rsidR="00184370" w:rsidRPr="00184370" w:rsidRDefault="00184370" w:rsidP="0018437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CL"/>
        </w:rPr>
      </w:pPr>
    </w:p>
    <w:p w:rsidR="00184370" w:rsidRPr="00184370" w:rsidRDefault="00184370" w:rsidP="0018437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CL"/>
        </w:rPr>
      </w:pPr>
      <w:r w:rsidRPr="00184370">
        <w:rPr>
          <w:rFonts w:ascii="Arial" w:eastAsia="Times New Roman" w:hAnsi="Arial" w:cs="Arial"/>
          <w:color w:val="000000"/>
          <w:sz w:val="24"/>
          <w:szCs w:val="24"/>
          <w:lang w:eastAsia="es-CL"/>
        </w:rPr>
        <w:t>Atte.</w:t>
      </w:r>
    </w:p>
    <w:p w:rsidR="00184370" w:rsidRPr="00184370" w:rsidRDefault="00184370" w:rsidP="0018437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CL"/>
        </w:rPr>
      </w:pPr>
      <w:proofErr w:type="spellStart"/>
      <w:r w:rsidRPr="00184370">
        <w:rPr>
          <w:rFonts w:ascii="Arial" w:eastAsia="Times New Roman" w:hAnsi="Arial" w:cs="Arial"/>
          <w:color w:val="000000"/>
          <w:sz w:val="24"/>
          <w:szCs w:val="24"/>
          <w:lang w:eastAsia="es-CL"/>
        </w:rPr>
        <w:t>Matias</w:t>
      </w:r>
      <w:proofErr w:type="spellEnd"/>
      <w:r w:rsidRPr="00184370">
        <w:rPr>
          <w:rFonts w:ascii="Arial" w:eastAsia="Times New Roman" w:hAnsi="Arial" w:cs="Arial"/>
          <w:color w:val="000000"/>
          <w:sz w:val="24"/>
          <w:szCs w:val="24"/>
          <w:lang w:eastAsia="es-CL"/>
        </w:rPr>
        <w:t xml:space="preserve"> Ignacio </w:t>
      </w:r>
      <w:bookmarkStart w:id="0" w:name="_GoBack"/>
      <w:r w:rsidRPr="00184370">
        <w:rPr>
          <w:rFonts w:ascii="Arial" w:eastAsia="Times New Roman" w:hAnsi="Arial" w:cs="Arial"/>
          <w:color w:val="000000"/>
          <w:sz w:val="24"/>
          <w:szCs w:val="24"/>
          <w:lang w:eastAsia="es-CL"/>
        </w:rPr>
        <w:t>Quintana Vilches</w:t>
      </w:r>
      <w:bookmarkEnd w:id="0"/>
    </w:p>
    <w:p w:rsidR="00184370" w:rsidRPr="00184370" w:rsidRDefault="00184370" w:rsidP="0018437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CL"/>
        </w:rPr>
      </w:pPr>
      <w:r w:rsidRPr="00184370">
        <w:rPr>
          <w:rFonts w:ascii="Arial" w:eastAsia="Times New Roman" w:hAnsi="Arial" w:cs="Arial"/>
          <w:color w:val="000000"/>
          <w:sz w:val="24"/>
          <w:szCs w:val="24"/>
          <w:lang w:eastAsia="es-CL"/>
        </w:rPr>
        <w:t>19.818.468-3</w:t>
      </w:r>
    </w:p>
    <w:p w:rsidR="00184370" w:rsidRPr="00184370" w:rsidRDefault="00184370" w:rsidP="0018437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CL"/>
        </w:rPr>
      </w:pPr>
      <w:r w:rsidRPr="00184370">
        <w:rPr>
          <w:rFonts w:ascii="Arial" w:eastAsia="Times New Roman" w:hAnsi="Arial" w:cs="Arial"/>
          <w:color w:val="000000"/>
          <w:sz w:val="24"/>
          <w:szCs w:val="24"/>
          <w:lang w:eastAsia="es-CL"/>
        </w:rPr>
        <w:t>Carrera de Sociología</w:t>
      </w:r>
    </w:p>
    <w:p w:rsidR="00184370" w:rsidRDefault="00184370"/>
    <w:sectPr w:rsidR="0018437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4370"/>
    <w:rsid w:val="00184370"/>
    <w:rsid w:val="00AC2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18437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18437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184370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184370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qu">
    <w:name w:val="qu"/>
    <w:basedOn w:val="Fuentedeprrafopredeter"/>
    <w:rsid w:val="00184370"/>
  </w:style>
  <w:style w:type="character" w:customStyle="1" w:styleId="gd">
    <w:name w:val="gd"/>
    <w:basedOn w:val="Fuentedeprrafopredeter"/>
    <w:rsid w:val="00184370"/>
  </w:style>
  <w:style w:type="character" w:customStyle="1" w:styleId="go">
    <w:name w:val="go"/>
    <w:basedOn w:val="Fuentedeprrafopredeter"/>
    <w:rsid w:val="00184370"/>
  </w:style>
  <w:style w:type="character" w:styleId="Hipervnculo">
    <w:name w:val="Hyperlink"/>
    <w:basedOn w:val="Fuentedeprrafopredeter"/>
    <w:uiPriority w:val="99"/>
    <w:semiHidden/>
    <w:unhideWhenUsed/>
    <w:rsid w:val="00184370"/>
    <w:rPr>
      <w:color w:val="0000FF"/>
      <w:u w:val="single"/>
    </w:rPr>
  </w:style>
  <w:style w:type="character" w:customStyle="1" w:styleId="g3">
    <w:name w:val="g3"/>
    <w:basedOn w:val="Fuentedeprrafopredeter"/>
    <w:rsid w:val="00184370"/>
  </w:style>
  <w:style w:type="character" w:customStyle="1" w:styleId="hb">
    <w:name w:val="hb"/>
    <w:basedOn w:val="Fuentedeprrafopredeter"/>
    <w:rsid w:val="00184370"/>
  </w:style>
  <w:style w:type="character" w:customStyle="1" w:styleId="g2">
    <w:name w:val="g2"/>
    <w:basedOn w:val="Fuentedeprrafopredeter"/>
    <w:rsid w:val="00184370"/>
  </w:style>
  <w:style w:type="paragraph" w:styleId="Textodeglobo">
    <w:name w:val="Balloon Text"/>
    <w:basedOn w:val="Normal"/>
    <w:link w:val="TextodegloboCar"/>
    <w:uiPriority w:val="99"/>
    <w:semiHidden/>
    <w:unhideWhenUsed/>
    <w:rsid w:val="001843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843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18437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18437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184370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184370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qu">
    <w:name w:val="qu"/>
    <w:basedOn w:val="Fuentedeprrafopredeter"/>
    <w:rsid w:val="00184370"/>
  </w:style>
  <w:style w:type="character" w:customStyle="1" w:styleId="gd">
    <w:name w:val="gd"/>
    <w:basedOn w:val="Fuentedeprrafopredeter"/>
    <w:rsid w:val="00184370"/>
  </w:style>
  <w:style w:type="character" w:customStyle="1" w:styleId="go">
    <w:name w:val="go"/>
    <w:basedOn w:val="Fuentedeprrafopredeter"/>
    <w:rsid w:val="00184370"/>
  </w:style>
  <w:style w:type="character" w:styleId="Hipervnculo">
    <w:name w:val="Hyperlink"/>
    <w:basedOn w:val="Fuentedeprrafopredeter"/>
    <w:uiPriority w:val="99"/>
    <w:semiHidden/>
    <w:unhideWhenUsed/>
    <w:rsid w:val="00184370"/>
    <w:rPr>
      <w:color w:val="0000FF"/>
      <w:u w:val="single"/>
    </w:rPr>
  </w:style>
  <w:style w:type="character" w:customStyle="1" w:styleId="g3">
    <w:name w:val="g3"/>
    <w:basedOn w:val="Fuentedeprrafopredeter"/>
    <w:rsid w:val="00184370"/>
  </w:style>
  <w:style w:type="character" w:customStyle="1" w:styleId="hb">
    <w:name w:val="hb"/>
    <w:basedOn w:val="Fuentedeprrafopredeter"/>
    <w:rsid w:val="00184370"/>
  </w:style>
  <w:style w:type="character" w:customStyle="1" w:styleId="g2">
    <w:name w:val="g2"/>
    <w:basedOn w:val="Fuentedeprrafopredeter"/>
    <w:rsid w:val="00184370"/>
  </w:style>
  <w:style w:type="paragraph" w:styleId="Textodeglobo">
    <w:name w:val="Balloon Text"/>
    <w:basedOn w:val="Normal"/>
    <w:link w:val="TextodegloboCar"/>
    <w:uiPriority w:val="99"/>
    <w:semiHidden/>
    <w:unhideWhenUsed/>
    <w:rsid w:val="001843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843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575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32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99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733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968575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9905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7325697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007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5081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31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008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403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021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0660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0052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8669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38977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49011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11064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305237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00998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83365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5008311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78145086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557839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41332985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834448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1401926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95217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94532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77598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340996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119645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892391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283452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618954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991600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622094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937510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matiasquintana@live.cl" TargetMode="Externa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120</Words>
  <Characters>665</Characters>
  <Application>Microsoft Office Word</Application>
  <DocSecurity>0</DocSecurity>
  <Lines>5</Lines>
  <Paragraphs>1</Paragraphs>
  <ScaleCrop>false</ScaleCrop>
  <Company>Toshiba</Company>
  <LinksUpToDate>false</LinksUpToDate>
  <CharactersWithSpaces>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2022-01-25T23:16:00Z</dcterms:created>
  <dcterms:modified xsi:type="dcterms:W3CDTF">2022-01-25T23:18:00Z</dcterms:modified>
</cp:coreProperties>
</file>