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Carta Solicitud Prorroga</w:t>
      </w:r>
    </w:p>
    <w:p w:rsidR="00000000" w:rsidDel="00000000" w:rsidP="00000000" w:rsidRDefault="00000000" w:rsidRPr="00000000" w14:paraId="00000002">
      <w:pPr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Por medio del presente, extiendo la petición de prórroga para aplazar la entrega y defensa de memoria de título, debido a que por diversos asuntos personales he tenido muchas complicaciones para llevarla a cabo (cambio de residencia, trabajo, entre otras). La memoria está en proceso aún y mi profesora patrocinante está al tanto.</w:t>
      </w:r>
    </w:p>
    <w:p w:rsidR="00000000" w:rsidDel="00000000" w:rsidP="00000000" w:rsidRDefault="00000000" w:rsidRPr="00000000" w14:paraId="00000006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Respecto a la fecha tentativa de entrega, sería dentro de los meses Enero o Marzo, para así defender a más tardar en Abril.</w:t>
      </w:r>
    </w:p>
    <w:p w:rsidR="00000000" w:rsidDel="00000000" w:rsidP="00000000" w:rsidRDefault="00000000" w:rsidRPr="00000000" w14:paraId="00000007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Atentamente,</w:t>
      </w:r>
    </w:p>
    <w:p w:rsidR="00000000" w:rsidDel="00000000" w:rsidP="00000000" w:rsidRDefault="00000000" w:rsidRPr="00000000" w14:paraId="0000000A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Michelle Maillard</w:t>
      </w:r>
    </w:p>
    <w:p w:rsidR="00000000" w:rsidDel="00000000" w:rsidP="00000000" w:rsidRDefault="00000000" w:rsidRPr="00000000" w14:paraId="0000000C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jc w:val="center"/>
        <w:rPr>
          <w:rFonts w:ascii="Arial" w:cs="Arial" w:eastAsia="Arial" w:hAnsi="Arial"/>
        </w:rPr>
      </w:pPr>
      <w:bookmarkStart w:colFirst="0" w:colLast="0" w:name="_heading=h.gjdgxs" w:id="0"/>
      <w:bookmarkEnd w:id="0"/>
      <w:r w:rsidDel="00000000" w:rsidR="00000000" w:rsidRPr="00000000">
        <w:rPr>
          <w:rFonts w:ascii="Arial" w:cs="Arial" w:eastAsia="Arial" w:hAnsi="Arial"/>
        </w:rPr>
        <w:drawing>
          <wp:inline distB="114300" distT="114300" distL="114300" distR="114300">
            <wp:extent cx="1828800" cy="712447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712447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Firma María Isabel Salinas</w:t>
      </w:r>
    </w:p>
    <w:p w:rsidR="00000000" w:rsidDel="00000000" w:rsidP="00000000" w:rsidRDefault="00000000" w:rsidRPr="00000000" w14:paraId="00000014">
      <w:pPr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Profesora Patrocinante</w:t>
      </w:r>
    </w:p>
    <w:sectPr>
      <w:pgSz w:h="15840" w:w="12240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mbria"/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mbria" w:cs="Cambria" w:eastAsia="Cambria" w:hAnsi="Cambria"/>
        <w:sz w:val="24"/>
        <w:szCs w:val="24"/>
        <w:lang w:val="es-ES_tradnl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x/9IuvuOXmT2srpd8hFLbqXQCHw==">AMUW2mXO+BvYlSXvQkIZ73YAteFkuhPVGhza9XyCpg43cyr/ekOIZQsITz4CMU0/jYc0fdWNCawOJ6rOFAqV7dlc3/J36iIzKhuTKvFgb3lGVqvKYrDjlYNAkzkC13Nyt9nHlqnUXvJ4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2021-12-01T18:04:00Z</dcterms:created>
  <dc:creator>Pamela González</dc:creator>
</cp:coreProperties>
</file>