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0"/>
        <w:gridCol w:w="2664"/>
        <w:gridCol w:w="4"/>
        <w:gridCol w:w="10"/>
      </w:tblGrid>
      <w:tr w:rsidR="005B4572" w:rsidRPr="005B4572" w:rsidTr="005B4572">
        <w:tc>
          <w:tcPr>
            <w:tcW w:w="9685" w:type="dxa"/>
            <w:noWrap/>
            <w:hideMark/>
          </w:tcPr>
          <w:tbl>
            <w:tblPr>
              <w:tblW w:w="96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5"/>
            </w:tblGrid>
            <w:tr w:rsidR="005B4572" w:rsidRPr="005B4572">
              <w:tc>
                <w:tcPr>
                  <w:tcW w:w="0" w:type="auto"/>
                  <w:vAlign w:val="center"/>
                  <w:hideMark/>
                </w:tcPr>
                <w:p w:rsidR="005B4572" w:rsidRPr="005B4572" w:rsidRDefault="005B4572" w:rsidP="005B457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5B457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Halunke</w:t>
                  </w:r>
                  <w:proofErr w:type="spellEnd"/>
                </w:p>
              </w:tc>
            </w:tr>
          </w:tbl>
          <w:p w:rsidR="005B4572" w:rsidRPr="005B4572" w:rsidRDefault="005B4572" w:rsidP="005B457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B4572" w:rsidRPr="005B4572" w:rsidRDefault="005B4572" w:rsidP="005B45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02-07-2021   </w:t>
            </w:r>
            <w:r w:rsidRPr="005B457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11:01 (hace 24 minutos)</w:t>
            </w:r>
          </w:p>
        </w:tc>
        <w:tc>
          <w:tcPr>
            <w:tcW w:w="0" w:type="auto"/>
            <w:noWrap/>
            <w:hideMark/>
          </w:tcPr>
          <w:p w:rsidR="005B4572" w:rsidRPr="005B4572" w:rsidRDefault="005B4572" w:rsidP="005B45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B4572" w:rsidRPr="005B4572" w:rsidRDefault="005B4572" w:rsidP="005B45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2834551" wp14:editId="11070E91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4572" w:rsidRPr="005B4572" w:rsidRDefault="005B4572" w:rsidP="005B45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6C697DB" wp14:editId="1BBC9BD4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572" w:rsidRPr="005B4572" w:rsidTr="005B4572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5B4572" w:rsidRPr="005B4572">
              <w:tc>
                <w:tcPr>
                  <w:tcW w:w="0" w:type="auto"/>
                  <w:noWrap/>
                  <w:vAlign w:val="center"/>
                  <w:hideMark/>
                </w:tcPr>
                <w:p w:rsidR="005B4572" w:rsidRPr="005B4572" w:rsidRDefault="005B4572" w:rsidP="005B457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B457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  <w:bookmarkStart w:id="0" w:name="_GoBack"/>
                  <w:bookmarkEnd w:id="0"/>
                </w:p>
                <w:p w:rsidR="005B4572" w:rsidRPr="005B4572" w:rsidRDefault="005B4572" w:rsidP="005B457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B4572" w:rsidRPr="005B4572" w:rsidRDefault="005B4572" w:rsidP="005B457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4572" w:rsidRPr="005B4572" w:rsidRDefault="005B4572" w:rsidP="005B457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B4572" w:rsidRPr="005B4572" w:rsidRDefault="005B4572" w:rsidP="005B4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45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días.</w:t>
      </w:r>
    </w:p>
    <w:p w:rsidR="005B4572" w:rsidRPr="005B4572" w:rsidRDefault="005B4572" w:rsidP="005B4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B4572" w:rsidRPr="005B4572" w:rsidRDefault="005B4572" w:rsidP="005B4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45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 través del presente correo, deseo solicitar cambio de sección en la asignatura "Teoría y Sociedad Latinoamericana" para poder cursar dicho ramo con el profesor Carlos Ruiz. En ninguna asignatura quedé en mi primera opción, pero en este ramo en particular, es importante para </w:t>
      </w:r>
      <w:proofErr w:type="gramStart"/>
      <w:r w:rsidRPr="005B45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5B45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quedar en la otra sección.</w:t>
      </w:r>
    </w:p>
    <w:p w:rsidR="005B4572" w:rsidRPr="005B4572" w:rsidRDefault="005B4572" w:rsidP="005B4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B4572" w:rsidRPr="005B4572" w:rsidRDefault="005B4572" w:rsidP="005B457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B45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</w:t>
      </w:r>
      <w:r w:rsidRPr="005B4572">
        <w:rPr>
          <w:rFonts w:ascii="Arial" w:eastAsia="Times New Roman" w:hAnsi="Arial" w:cs="Arial"/>
          <w:sz w:val="24"/>
          <w:szCs w:val="24"/>
          <w:lang w:eastAsia="es-CL"/>
        </w:rPr>
        <w:t xml:space="preserve"> de antemano</w:t>
      </w:r>
    </w:p>
    <w:p w:rsidR="005B4572" w:rsidRPr="005B4572" w:rsidRDefault="005B4572" w:rsidP="005B45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5B4572" w:rsidRPr="005B4572" w:rsidRDefault="005B4572" w:rsidP="005B45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B4572">
        <w:rPr>
          <w:rFonts w:ascii="Arial" w:eastAsia="Times New Roman" w:hAnsi="Arial" w:cs="Arial"/>
          <w:sz w:val="24"/>
          <w:szCs w:val="24"/>
          <w:lang w:eastAsia="es-CL"/>
        </w:rPr>
        <w:t>Atte.</w:t>
      </w:r>
    </w:p>
    <w:p w:rsidR="005B4572" w:rsidRPr="005B4572" w:rsidRDefault="005B4572" w:rsidP="005B45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5B4572" w:rsidRPr="005B4572" w:rsidRDefault="005B4572" w:rsidP="005B45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B4572">
        <w:rPr>
          <w:rFonts w:ascii="Arial" w:eastAsia="Times New Roman" w:hAnsi="Arial" w:cs="Arial"/>
          <w:sz w:val="24"/>
          <w:szCs w:val="24"/>
          <w:lang w:eastAsia="es-CL"/>
        </w:rPr>
        <w:t>R. Felipe Allende M.</w:t>
      </w:r>
    </w:p>
    <w:p w:rsidR="005B4572" w:rsidRPr="005B4572" w:rsidRDefault="005B4572" w:rsidP="005B45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B4572">
        <w:rPr>
          <w:rFonts w:ascii="Arial" w:eastAsia="Times New Roman" w:hAnsi="Arial" w:cs="Arial"/>
          <w:sz w:val="24"/>
          <w:szCs w:val="24"/>
          <w:lang w:eastAsia="es-CL"/>
        </w:rPr>
        <w:t>16.006.463-3</w:t>
      </w:r>
    </w:p>
    <w:p w:rsidR="005B4572" w:rsidRPr="005B4572" w:rsidRDefault="005B4572" w:rsidP="005B45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B4572">
        <w:rPr>
          <w:rFonts w:ascii="Arial" w:eastAsia="Times New Roman" w:hAnsi="Arial" w:cs="Arial"/>
          <w:sz w:val="24"/>
          <w:szCs w:val="24"/>
          <w:lang w:eastAsia="es-CL"/>
        </w:rPr>
        <w:t>Fono: +56936821839 </w:t>
      </w:r>
    </w:p>
    <w:p w:rsidR="005B4572" w:rsidRPr="005B4572" w:rsidRDefault="005B4572" w:rsidP="005B4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53BC" w:rsidRDefault="009753BC"/>
    <w:sectPr w:rsidR="009753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572"/>
    <w:rsid w:val="005B4572"/>
    <w:rsid w:val="0097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B45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457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B4572"/>
  </w:style>
  <w:style w:type="character" w:customStyle="1" w:styleId="g3">
    <w:name w:val="g3"/>
    <w:basedOn w:val="Fuentedeprrafopredeter"/>
    <w:rsid w:val="005B4572"/>
  </w:style>
  <w:style w:type="character" w:customStyle="1" w:styleId="hb">
    <w:name w:val="hb"/>
    <w:basedOn w:val="Fuentedeprrafopredeter"/>
    <w:rsid w:val="005B4572"/>
  </w:style>
  <w:style w:type="character" w:customStyle="1" w:styleId="g2">
    <w:name w:val="g2"/>
    <w:basedOn w:val="Fuentedeprrafopredeter"/>
    <w:rsid w:val="005B4572"/>
  </w:style>
  <w:style w:type="paragraph" w:styleId="Textodeglobo">
    <w:name w:val="Balloon Text"/>
    <w:basedOn w:val="Normal"/>
    <w:link w:val="TextodegloboCar"/>
    <w:uiPriority w:val="99"/>
    <w:semiHidden/>
    <w:unhideWhenUsed/>
    <w:rsid w:val="005B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5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B45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457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B4572"/>
  </w:style>
  <w:style w:type="character" w:customStyle="1" w:styleId="g3">
    <w:name w:val="g3"/>
    <w:basedOn w:val="Fuentedeprrafopredeter"/>
    <w:rsid w:val="005B4572"/>
  </w:style>
  <w:style w:type="character" w:customStyle="1" w:styleId="hb">
    <w:name w:val="hb"/>
    <w:basedOn w:val="Fuentedeprrafopredeter"/>
    <w:rsid w:val="005B4572"/>
  </w:style>
  <w:style w:type="character" w:customStyle="1" w:styleId="g2">
    <w:name w:val="g2"/>
    <w:basedOn w:val="Fuentedeprrafopredeter"/>
    <w:rsid w:val="005B4572"/>
  </w:style>
  <w:style w:type="paragraph" w:styleId="Textodeglobo">
    <w:name w:val="Balloon Text"/>
    <w:basedOn w:val="Normal"/>
    <w:link w:val="TextodegloboCar"/>
    <w:uiPriority w:val="99"/>
    <w:semiHidden/>
    <w:unhideWhenUsed/>
    <w:rsid w:val="005B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5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6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8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330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642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7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212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87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4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5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9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73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9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3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14052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6208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59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378238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10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86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51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6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56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46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50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70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03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65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78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30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26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401</Characters>
  <Application>Microsoft Office Word</Application>
  <DocSecurity>0</DocSecurity>
  <Lines>3</Lines>
  <Paragraphs>1</Paragraphs>
  <ScaleCrop>false</ScaleCrop>
  <Company>Toshiba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2021-08-02T15:26:00Z</dcterms:created>
  <dcterms:modified xsi:type="dcterms:W3CDTF">2021-08-02T15:28:00Z</dcterms:modified>
</cp:coreProperties>
</file>