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552E4" w14:textId="11F9CC3A" w:rsidR="006D4361" w:rsidRDefault="006D4361">
      <w:r>
        <w:t xml:space="preserve">Estimado Mauricio, </w:t>
      </w:r>
    </w:p>
    <w:p w14:paraId="1FAC7438" w14:textId="7A57E02A" w:rsidR="006D4361" w:rsidRDefault="00985D35" w:rsidP="001055D0">
      <w:pPr>
        <w:jc w:val="both"/>
      </w:pPr>
      <w:r>
        <w:t>Mi nombre es Monserrat Espinoza Sylvester, e</w:t>
      </w:r>
      <w:r w:rsidR="006D4361">
        <w:t xml:space="preserve">scribo esta carta con </w:t>
      </w:r>
      <w:r>
        <w:t>motivo de</w:t>
      </w:r>
      <w:r w:rsidR="006D4361">
        <w:t xml:space="preserve"> </w:t>
      </w:r>
      <w:r w:rsidR="00CA6E6A">
        <w:t>solicitar</w:t>
      </w:r>
      <w:r>
        <w:t xml:space="preserve"> una prórroga para</w:t>
      </w:r>
      <w:r w:rsidR="006D4361">
        <w:t xml:space="preserve"> extender el plazo de entrega de mi memoria de título</w:t>
      </w:r>
      <w:r>
        <w:t xml:space="preserve"> de Psicología</w:t>
      </w:r>
      <w:r w:rsidR="006D4361">
        <w:t xml:space="preserve">. Esta la estoy realizando desde el enfoque clínico humanista-existencial, línea Gestalt y me esta patrocinando el profesor Pablo Herrera. El tema es de “Polaridades y conflicto interno”, dentro de lo cual se esta realizando un análisis de caso de una terapia con este enfoque, utilizando </w:t>
      </w:r>
      <w:r>
        <w:t>el</w:t>
      </w:r>
      <w:r w:rsidR="006D4361">
        <w:t xml:space="preserve"> instrumento de evaluación de polaridades </w:t>
      </w:r>
      <w:r>
        <w:t>d</w:t>
      </w:r>
      <w:r w:rsidR="006D4361">
        <w:t>iseñada por el profesor Pablo y el equipo del Centro de psicoterapia Gestalt de Santiago</w:t>
      </w:r>
      <w:r w:rsidR="00CA6E6A">
        <w:t>,</w:t>
      </w:r>
      <w:r w:rsidR="006D4361">
        <w:t xml:space="preserve"> para medir la integración de polaridades a lo largo de </w:t>
      </w:r>
      <w:r>
        <w:t>un proceso psicoterapéutico.</w:t>
      </w:r>
    </w:p>
    <w:p w14:paraId="29C06B80" w14:textId="743987B7" w:rsidR="00CA6E6A" w:rsidRDefault="00985D35" w:rsidP="001055D0">
      <w:pPr>
        <w:jc w:val="both"/>
      </w:pPr>
      <w:r>
        <w:t xml:space="preserve">El análisis se esta haciendo a partir de la observación de videos del correspondiente caso. </w:t>
      </w:r>
      <w:r w:rsidR="001055D0">
        <w:t xml:space="preserve">A partir de esta, se ha avanzado en la identificación de las polaridades centrales, describiéndolas a través de la tabla que ofrece el manual. También se ha analizado y rellenado la tabla que indica el nivel de integración de aquellas polaridades centrales, de nueve sesiones de psicoterapia hasta el momento. Faltarían aproximadamente 5 sesiones más que analizar, así como la redacción de la introducción y las conclusiones. </w:t>
      </w:r>
    </w:p>
    <w:p w14:paraId="7AAF3764" w14:textId="7C0C9C0B" w:rsidR="00CA6E6A" w:rsidRDefault="001055D0" w:rsidP="001055D0">
      <w:pPr>
        <w:jc w:val="both"/>
      </w:pPr>
      <w:r>
        <w:t xml:space="preserve">Con el profesor patrocinador estimamos que </w:t>
      </w:r>
      <w:r w:rsidR="00CA6E6A">
        <w:t>la finalización</w:t>
      </w:r>
      <w:r w:rsidR="007C4FD9">
        <w:t xml:space="preserve"> del documento </w:t>
      </w:r>
      <w:r w:rsidR="00CA6E6A">
        <w:t>podría extenderse un semestre más, siendo la entrega en julio del año 2021</w:t>
      </w:r>
      <w:r w:rsidR="007C4FD9">
        <w:t>.</w:t>
      </w:r>
    </w:p>
    <w:p w14:paraId="605E3279" w14:textId="20B78D09" w:rsidR="007C4FD9" w:rsidRDefault="007C4FD9" w:rsidP="001055D0">
      <w:pPr>
        <w:jc w:val="both"/>
      </w:pPr>
      <w:r>
        <w:t>Sin más por el momento, se agradece de antemano.</w:t>
      </w:r>
    </w:p>
    <w:p w14:paraId="0FA26295" w14:textId="48A5D2DC" w:rsidR="007C4FD9" w:rsidRDefault="007C4FD9" w:rsidP="001055D0">
      <w:pPr>
        <w:jc w:val="both"/>
      </w:pPr>
      <w:r>
        <w:t>Monserrat Espinoza.</w:t>
      </w:r>
    </w:p>
    <w:p w14:paraId="5DC1DFEB" w14:textId="4317967B" w:rsidR="007C4FD9" w:rsidRDefault="007C4FD9" w:rsidP="001055D0">
      <w:pPr>
        <w:jc w:val="both"/>
      </w:pPr>
    </w:p>
    <w:p w14:paraId="6F72F1F3" w14:textId="371C7E4D" w:rsidR="00CA6E6A" w:rsidRDefault="00614E9E" w:rsidP="001055D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C0D7A7" wp14:editId="5B261069">
            <wp:simplePos x="0" y="0"/>
            <wp:positionH relativeFrom="column">
              <wp:posOffset>1546687</wp:posOffset>
            </wp:positionH>
            <wp:positionV relativeFrom="paragraph">
              <wp:posOffset>13335</wp:posOffset>
            </wp:positionV>
            <wp:extent cx="1905000" cy="1460500"/>
            <wp:effectExtent l="0" t="0" r="0" b="0"/>
            <wp:wrapNone/>
            <wp:docPr id="1" name="Imagen 1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buj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E6A">
        <w:t xml:space="preserve"> </w:t>
      </w:r>
    </w:p>
    <w:p w14:paraId="79C7EBCC" w14:textId="05ADD837" w:rsidR="00CA6E6A" w:rsidRDefault="00CA6E6A" w:rsidP="001055D0">
      <w:pPr>
        <w:jc w:val="both"/>
      </w:pPr>
    </w:p>
    <w:p w14:paraId="794C670E" w14:textId="766E99B3" w:rsidR="00CA6E6A" w:rsidRDefault="00CA6E6A" w:rsidP="001055D0">
      <w:pPr>
        <w:jc w:val="both"/>
      </w:pPr>
      <w:r>
        <w:t xml:space="preserve">                                                   </w:t>
      </w:r>
    </w:p>
    <w:p w14:paraId="0C0B4C36" w14:textId="2877618D" w:rsidR="00CA6E6A" w:rsidRDefault="00CA6E6A" w:rsidP="001055D0">
      <w:pPr>
        <w:jc w:val="both"/>
      </w:pPr>
    </w:p>
    <w:p w14:paraId="06E61EF7" w14:textId="1A9E3D37" w:rsidR="00CA6E6A" w:rsidRDefault="00CA6E6A" w:rsidP="001055D0">
      <w:pPr>
        <w:jc w:val="both"/>
      </w:pPr>
      <w:r>
        <w:t xml:space="preserve">                                                      _____________________</w:t>
      </w:r>
    </w:p>
    <w:p w14:paraId="7DC4BE3E" w14:textId="26238648" w:rsidR="00CA6E6A" w:rsidRDefault="00CA6E6A" w:rsidP="001055D0">
      <w:pPr>
        <w:jc w:val="both"/>
      </w:pPr>
      <w:r>
        <w:t xml:space="preserve">                                                    Firma profesor patrocinador.</w:t>
      </w:r>
    </w:p>
    <w:sectPr w:rsidR="00CA6E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34"/>
    <w:rsid w:val="001055D0"/>
    <w:rsid w:val="00614E9E"/>
    <w:rsid w:val="006D4361"/>
    <w:rsid w:val="007C4FD9"/>
    <w:rsid w:val="00877334"/>
    <w:rsid w:val="00985D35"/>
    <w:rsid w:val="00CA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2883"/>
  <w15:chartTrackingRefBased/>
  <w15:docId w15:val="{114D2914-4F45-4AFB-81B9-A2F312AE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MONSE</dc:creator>
  <cp:keywords/>
  <dc:description/>
  <cp:lastModifiedBy>Pablo Herrera Salinas</cp:lastModifiedBy>
  <cp:revision>3</cp:revision>
  <dcterms:created xsi:type="dcterms:W3CDTF">2020-11-27T17:34:00Z</dcterms:created>
  <dcterms:modified xsi:type="dcterms:W3CDTF">2020-11-30T12:33:00Z</dcterms:modified>
</cp:coreProperties>
</file>