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84EF9" w14:textId="50A9C5F5" w:rsidR="00565800" w:rsidRDefault="00565800" w:rsidP="00565800">
      <w:pPr>
        <w:pStyle w:val="Normal1"/>
        <w:jc w:val="right"/>
      </w:pPr>
      <w:r>
        <w:t>30 de nov. de 2020</w:t>
      </w:r>
    </w:p>
    <w:p w14:paraId="146A695F" w14:textId="77777777" w:rsidR="00565800" w:rsidRDefault="00565800">
      <w:pPr>
        <w:pStyle w:val="Normal1"/>
      </w:pPr>
    </w:p>
    <w:p w14:paraId="23E573E3" w14:textId="1C069366" w:rsidR="000E56FD" w:rsidRDefault="000E56FD">
      <w:pPr>
        <w:pStyle w:val="Normal1"/>
      </w:pPr>
      <w:r>
        <w:t>Profesor Mauricio López</w:t>
      </w:r>
    </w:p>
    <w:p w14:paraId="280D29BA" w14:textId="435166D4" w:rsidR="000E56FD" w:rsidRDefault="000E56FD">
      <w:pPr>
        <w:pStyle w:val="Normal1"/>
      </w:pPr>
      <w:r>
        <w:t>Coordinador de Memorias</w:t>
      </w:r>
    </w:p>
    <w:p w14:paraId="51591CDB" w14:textId="77777777" w:rsidR="00565800" w:rsidRDefault="00565800">
      <w:pPr>
        <w:pStyle w:val="Normal1"/>
      </w:pPr>
    </w:p>
    <w:p w14:paraId="00000001" w14:textId="700BC7EB" w:rsidR="00CB32A5" w:rsidRDefault="00565800">
      <w:pPr>
        <w:pStyle w:val="Normal1"/>
      </w:pPr>
      <w:r>
        <w:t xml:space="preserve">Estimado </w:t>
      </w:r>
      <w:r w:rsidR="00BB6D76">
        <w:t>Profesor</w:t>
      </w:r>
      <w:r>
        <w:t xml:space="preserve"> López,</w:t>
      </w:r>
    </w:p>
    <w:p w14:paraId="00000002" w14:textId="77777777" w:rsidR="00CB32A5" w:rsidRDefault="00CB32A5">
      <w:pPr>
        <w:pStyle w:val="Normal1"/>
      </w:pPr>
    </w:p>
    <w:p w14:paraId="00000003" w14:textId="118E3A68" w:rsidR="00CB32A5" w:rsidRDefault="00565800">
      <w:pPr>
        <w:pStyle w:val="Normal1"/>
        <w:jc w:val="both"/>
      </w:pPr>
      <w:r>
        <w:t xml:space="preserve">Esperando que </w:t>
      </w:r>
      <w:r w:rsidR="00290EF8">
        <w:t xml:space="preserve">se encuentre bien </w:t>
      </w:r>
      <w:r>
        <w:t>junto a sus queridos/as, escribimos esta carta con el fin de solicitar</w:t>
      </w:r>
      <w:r w:rsidR="00290EF8">
        <w:t xml:space="preserve"> una</w:t>
      </w:r>
      <w:r>
        <w:t xml:space="preserve"> prórroga al plazo de entrega de la Memoria para optar al título de psicólogos.</w:t>
      </w:r>
    </w:p>
    <w:p w14:paraId="0F016FD8" w14:textId="77777777" w:rsidR="00BB6D76" w:rsidRDefault="00BB6D76">
      <w:pPr>
        <w:pStyle w:val="Normal1"/>
        <w:jc w:val="both"/>
      </w:pPr>
    </w:p>
    <w:p w14:paraId="00000004" w14:textId="0373FBC3" w:rsidR="00CB32A5" w:rsidRDefault="00565800">
      <w:pPr>
        <w:pStyle w:val="Normal1"/>
        <w:jc w:val="both"/>
      </w:pPr>
      <w:r>
        <w:t>En cuanto al avance de nuestra memoria</w:t>
      </w:r>
      <w:r w:rsidR="00290EF8">
        <w:t>,</w:t>
      </w:r>
      <w:r>
        <w:t xml:space="preserve"> podemos comentar que llevamos ya gran parte del trabajo</w:t>
      </w:r>
      <w:r w:rsidR="00290EF8">
        <w:t xml:space="preserve"> realizado. Nuestra memoria de título</w:t>
      </w:r>
      <w:r>
        <w:t xml:space="preserve"> se ha centrado en una revisió</w:t>
      </w:r>
      <w:r w:rsidR="00290EF8">
        <w:t>n narrativa de la</w:t>
      </w:r>
      <w:r w:rsidR="00DF7DF5">
        <w:t xml:space="preserve"> </w:t>
      </w:r>
      <w:r w:rsidR="00290EF8">
        <w:t xml:space="preserve">literatura a partir de diferentes artículos científicos </w:t>
      </w:r>
      <w:r>
        <w:t>a nivel mundial acerca de las estrategias de afrontamiento adoptadas por el personal médico frente a la muerte. El análisis de estos documentos es algo que ya hicimos y nos encontramos en la fase de escritura de los resultados, discusión, conclusiones y revisión del texto final.</w:t>
      </w:r>
    </w:p>
    <w:p w14:paraId="00000005" w14:textId="77777777" w:rsidR="00CB32A5" w:rsidRDefault="00CB32A5">
      <w:pPr>
        <w:pStyle w:val="Normal1"/>
        <w:jc w:val="both"/>
      </w:pPr>
    </w:p>
    <w:p w14:paraId="00000006" w14:textId="700291A1" w:rsidR="00CB32A5" w:rsidRDefault="00565800">
      <w:pPr>
        <w:pStyle w:val="Normal1"/>
        <w:jc w:val="both"/>
      </w:pPr>
      <w:r>
        <w:t>Pedimos</w:t>
      </w:r>
      <w:r w:rsidR="00290EF8">
        <w:t>,</w:t>
      </w:r>
      <w:r>
        <w:t xml:space="preserve"> por favor</w:t>
      </w:r>
      <w:r w:rsidR="00290EF8">
        <w:t>,</w:t>
      </w:r>
      <w:r>
        <w:t xml:space="preserve"> acepte la prórroga y nos comprometemos a </w:t>
      </w:r>
      <w:r w:rsidR="00290EF8">
        <w:t xml:space="preserve">entregarla </w:t>
      </w:r>
      <w:r>
        <w:t xml:space="preserve">antes del 31 de </w:t>
      </w:r>
      <w:proofErr w:type="gramStart"/>
      <w:r>
        <w:t>Marzo</w:t>
      </w:r>
      <w:proofErr w:type="gramEnd"/>
      <w:r>
        <w:t xml:space="preserve"> del 2021, como plazo máximo.</w:t>
      </w:r>
      <w:r w:rsidR="000E56FD">
        <w:t xml:space="preserve">  Nuestra profesora patrocinante, Adriana Espinoza esta informada de esta solicitud de prórroga. </w:t>
      </w:r>
    </w:p>
    <w:p w14:paraId="00000007" w14:textId="2D99C7B3" w:rsidR="00CB32A5" w:rsidRDefault="00F6772C">
      <w:pPr>
        <w:pStyle w:val="Normal1"/>
        <w:jc w:val="both"/>
      </w:pPr>
      <w:r>
        <w:rPr>
          <w:noProof/>
          <w:lang w:val="es-CL"/>
        </w:rPr>
        <w:drawing>
          <wp:anchor distT="0" distB="0" distL="114300" distR="114300" simplePos="0" relativeHeight="251659264" behindDoc="1" locked="0" layoutInCell="1" allowOverlap="1" wp14:anchorId="297C7D60" wp14:editId="41E05C27">
            <wp:simplePos x="0" y="0"/>
            <wp:positionH relativeFrom="column">
              <wp:posOffset>4419600</wp:posOffset>
            </wp:positionH>
            <wp:positionV relativeFrom="paragraph">
              <wp:posOffset>24765</wp:posOffset>
            </wp:positionV>
            <wp:extent cx="890270" cy="1431290"/>
            <wp:effectExtent l="0" t="3810" r="1270" b="1270"/>
            <wp:wrapNone/>
            <wp:docPr id="6" name="Imagen 6" descr="C:\Users\Yo\Downloads\WhatsApp Image 2020-06-12 at 13.56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\Downloads\WhatsApp Image 2020-06-12 at 13.56.0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37" t="39331" r="38338" b="34141"/>
                    <a:stretch/>
                  </pic:blipFill>
                  <pic:spPr bwMode="auto">
                    <a:xfrm rot="16200000">
                      <a:off x="0" y="0"/>
                      <a:ext cx="89027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00008" w14:textId="11897CE1" w:rsidR="00CB32A5" w:rsidRDefault="00565800">
      <w:pPr>
        <w:pStyle w:val="Normal1"/>
        <w:jc w:val="both"/>
      </w:pPr>
      <w:r>
        <w:t>Saludos cordiales,</w:t>
      </w:r>
    </w:p>
    <w:p w14:paraId="0C0FD00E" w14:textId="32B333C2" w:rsidR="000E56FD" w:rsidRDefault="00F6772C">
      <w:pPr>
        <w:pStyle w:val="Normal1"/>
        <w:jc w:val="both"/>
      </w:pPr>
      <w:r>
        <w:rPr>
          <w:noProof/>
          <w:lang w:val="es-CL"/>
        </w:rPr>
        <w:drawing>
          <wp:anchor distT="0" distB="0" distL="114300" distR="114300" simplePos="0" relativeHeight="251661312" behindDoc="1" locked="0" layoutInCell="1" allowOverlap="1" wp14:anchorId="0D9B0BD7" wp14:editId="60EA49F5">
            <wp:simplePos x="0" y="0"/>
            <wp:positionH relativeFrom="margin">
              <wp:posOffset>47625</wp:posOffset>
            </wp:positionH>
            <wp:positionV relativeFrom="paragraph">
              <wp:posOffset>83185</wp:posOffset>
            </wp:positionV>
            <wp:extent cx="1504950" cy="739154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43750" b="66927" l="46559" r="75476">
                                  <a14:foregroundMark x1="49707" y1="52083" x2="49707" y2="52083"/>
                                  <a14:foregroundMark x1="46925" y1="59245" x2="46925" y2="59245"/>
                                  <a14:foregroundMark x1="74890" y1="47917" x2="74890" y2="47917"/>
                                  <a14:foregroundMark x1="75476" y1="44271" x2="75476" y2="44271"/>
                                  <a14:foregroundMark x1="73426" y1="46615" x2="73426" y2="46615"/>
                                  <a14:foregroundMark x1="73865" y1="45052" x2="73865" y2="45052"/>
                                  <a14:foregroundMark x1="74451" y1="44792" x2="74451" y2="44792"/>
                                  <a14:foregroundMark x1="73572" y1="51432" x2="73572" y2="51432"/>
                                  <a14:foregroundMark x1="70571" y1="57292" x2="70571" y2="57292"/>
                                  <a14:foregroundMark x1="74451" y1="49089" x2="74451" y2="49089"/>
                                  <a14:foregroundMark x1="62884" y1="49870" x2="62884" y2="49870"/>
                                  <a14:foregroundMark x1="59883" y1="51302" x2="59883" y2="51302"/>
                                  <a14:foregroundMark x1="59370" y1="60677" x2="59370" y2="60677"/>
                                  <a14:foregroundMark x1="57101" y1="61849" x2="57101" y2="61849"/>
                                  <a14:foregroundMark x1="56223" y1="62370" x2="56223" y2="62370"/>
                                  <a14:foregroundMark x1="52416" y1="64844" x2="52416" y2="64844"/>
                                  <a14:foregroundMark x1="54392" y1="63932" x2="54392" y2="63932"/>
                                  <a14:foregroundMark x1="46559" y1="61979" x2="46559" y2="61979"/>
                                  <a14:foregroundMark x1="61127" y1="50000" x2="61127" y2="50000"/>
                                  <a14:foregroundMark x1="57101" y1="58984" x2="57101" y2="58984"/>
                                  <a14:foregroundMark x1="72401" y1="53385" x2="72401" y2="53385"/>
                                  <a14:foregroundMark x1="68082" y1="48047" x2="68082" y2="48047"/>
                                  <a14:foregroundMark x1="67936" y1="48307" x2="67936" y2="48307"/>
                                  <a14:foregroundMark x1="68668" y1="47135" x2="68668" y2="47135"/>
                                  <a14:foregroundMark x1="71669" y1="47005" x2="71669" y2="47005"/>
                                  <a14:foregroundMark x1="73280" y1="45443" x2="73280" y2="45443"/>
                                  <a14:backgroundMark x1="50878" y1="54688" x2="50878" y2="54688"/>
                                  <a14:backgroundMark x1="53001" y1="48568" x2="53001" y2="48568"/>
                                  <a14:backgroundMark x1="52269" y1="50130" x2="52269" y2="50130"/>
                                  <a14:backgroundMark x1="51537" y1="52214" x2="51537" y2="52214"/>
                                  <a14:backgroundMark x1="51537" y1="52474" x2="51537" y2="52474"/>
                                  <a14:backgroundMark x1="50732" y1="56380" x2="50732" y2="56380"/>
                                  <a14:backgroundMark x1="50073" y1="57552" x2="50073" y2="57552"/>
                                  <a14:backgroundMark x1="47804" y1="62109" x2="47804" y2="62109"/>
                                  <a14:backgroundMark x1="55783" y1="52214" x2="55783" y2="52214"/>
                                  <a14:backgroundMark x1="55783" y1="52214" x2="55783" y2="52214"/>
                                  <a14:backgroundMark x1="57321" y1="57031" x2="57321" y2="57031"/>
                                  <a14:backgroundMark x1="58272" y1="54557" x2="58272" y2="54557"/>
                                  <a14:backgroundMark x1="56515" y1="58333" x2="56515" y2="58333"/>
                                  <a14:backgroundMark x1="55783" y1="61589" x2="55783" y2="61589"/>
                                  <a14:backgroundMark x1="51245" y1="64323" x2="51245" y2="64323"/>
                                  <a14:backgroundMark x1="61493" y1="50521" x2="61493" y2="50521"/>
                                  <a14:backgroundMark x1="54466" y1="54557" x2="54466" y2="54557"/>
                                  <a14:backgroundMark x1="51318" y1="59635" x2="51318" y2="59635"/>
                                  <a14:backgroundMark x1="49414" y1="63411" x2="49414" y2="63411"/>
                                  <a14:backgroundMark x1="50366" y1="62370" x2="50366" y2="62370"/>
                                  <a14:backgroundMark x1="51245" y1="61589" x2="51245" y2="61589"/>
                                  <a14:backgroundMark x1="73572" y1="46484" x2="73572" y2="46484"/>
                                  <a14:backgroundMark x1="73426" y1="46484" x2="73426" y2="46484"/>
                                  <a14:backgroundMark x1="73426" y1="46745" x2="73426" y2="46745"/>
                                  <a14:backgroundMark x1="53294" y1="60156" x2="53294" y2="60156"/>
                                  <a14:backgroundMark x1="51830" y1="61589" x2="51830" y2="61589"/>
                                </a14:backgroundRemoval>
                              </a14:imgEffect>
                              <a14:imgEffect>
                                <a14:brightnessContrast bright="-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65" t="41091" r="21198" b="30047"/>
                    <a:stretch/>
                  </pic:blipFill>
                  <pic:spPr bwMode="auto">
                    <a:xfrm>
                      <a:off x="0" y="0"/>
                      <a:ext cx="1504950" cy="739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366D66" w14:textId="745829D6" w:rsidR="000E56FD" w:rsidRDefault="000E56FD">
      <w:pPr>
        <w:pStyle w:val="Normal1"/>
        <w:jc w:val="both"/>
      </w:pPr>
    </w:p>
    <w:p w14:paraId="00000009" w14:textId="78A6C4BF" w:rsidR="00CB32A5" w:rsidRDefault="00CB32A5">
      <w:pPr>
        <w:pStyle w:val="Normal1"/>
        <w:jc w:val="both"/>
      </w:pPr>
    </w:p>
    <w:p w14:paraId="6E36159D" w14:textId="3A2F5DC0" w:rsidR="000E56FD" w:rsidRDefault="000E56FD">
      <w:pPr>
        <w:pStyle w:val="Normal1"/>
        <w:jc w:val="both"/>
      </w:pPr>
      <w:r>
        <w:t>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</w:p>
    <w:p w14:paraId="0000000A" w14:textId="61F3E186" w:rsidR="00CB32A5" w:rsidRDefault="000E56FD" w:rsidP="000E56FD">
      <w:pPr>
        <w:pStyle w:val="Normal1"/>
        <w:jc w:val="both"/>
      </w:pPr>
      <w:r>
        <w:t xml:space="preserve">         </w:t>
      </w:r>
      <w:r w:rsidRPr="000E56FD">
        <w:rPr>
          <w:b/>
        </w:rPr>
        <w:t>Abraham Saba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65800">
        <w:t xml:space="preserve"> </w:t>
      </w:r>
      <w:r>
        <w:t xml:space="preserve">       </w:t>
      </w:r>
      <w:r>
        <w:tab/>
        <w:t xml:space="preserve">        </w:t>
      </w:r>
      <w:r w:rsidR="00565800" w:rsidRPr="000E56FD">
        <w:rPr>
          <w:b/>
        </w:rPr>
        <w:t>Jaime Aguilera</w:t>
      </w:r>
    </w:p>
    <w:p w14:paraId="641FAE84" w14:textId="0F733E80" w:rsidR="000E56FD" w:rsidRDefault="000E56FD" w:rsidP="000E56FD">
      <w:pPr>
        <w:pStyle w:val="Normal1"/>
        <w:jc w:val="both"/>
      </w:pPr>
    </w:p>
    <w:p w14:paraId="2E76D9D1" w14:textId="77777777" w:rsidR="000E56FD" w:rsidRDefault="000E56FD" w:rsidP="000E56FD">
      <w:pPr>
        <w:pStyle w:val="Normal1"/>
        <w:jc w:val="both"/>
      </w:pPr>
    </w:p>
    <w:p w14:paraId="208EF4EE" w14:textId="40AE1E90" w:rsidR="000E56FD" w:rsidRDefault="000E56FD" w:rsidP="000E56FD">
      <w:pPr>
        <w:pStyle w:val="Normal1"/>
        <w:jc w:val="center"/>
      </w:pPr>
      <w:r>
        <w:rPr>
          <w:noProof/>
          <w:lang w:val="es-CL" w:eastAsia="es-CL"/>
        </w:rPr>
        <w:drawing>
          <wp:inline distT="0" distB="0" distL="0" distR="0" wp14:anchorId="2BDF2691" wp14:editId="2AD7625E">
            <wp:extent cx="2053802" cy="459105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438" cy="46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7054F" w14:textId="7A03DF63" w:rsidR="000E56FD" w:rsidRDefault="000E56FD" w:rsidP="000E56FD">
      <w:pPr>
        <w:pStyle w:val="Normal1"/>
        <w:jc w:val="center"/>
      </w:pPr>
      <w:r>
        <w:t>________________________</w:t>
      </w:r>
    </w:p>
    <w:p w14:paraId="5073800A" w14:textId="2971A2DB" w:rsidR="000E56FD" w:rsidRDefault="000E56FD" w:rsidP="000E56FD">
      <w:pPr>
        <w:pStyle w:val="Normal1"/>
        <w:jc w:val="center"/>
        <w:rPr>
          <w:b/>
        </w:rPr>
      </w:pPr>
      <w:r w:rsidRPr="000E56FD">
        <w:rPr>
          <w:b/>
        </w:rPr>
        <w:t>Adriana Espinoza Soto</w:t>
      </w:r>
    </w:p>
    <w:p w14:paraId="07817508" w14:textId="16A42885" w:rsidR="000E56FD" w:rsidRPr="000E56FD" w:rsidRDefault="000E56FD" w:rsidP="000E56FD">
      <w:pPr>
        <w:pStyle w:val="Normal1"/>
        <w:jc w:val="center"/>
      </w:pPr>
      <w:r w:rsidRPr="000E56FD">
        <w:t xml:space="preserve">Profesora </w:t>
      </w:r>
      <w:proofErr w:type="spellStart"/>
      <w:r w:rsidRPr="000E56FD">
        <w:t>Patrocinante</w:t>
      </w:r>
      <w:bookmarkStart w:id="0" w:name="_GoBack"/>
      <w:bookmarkEnd w:id="0"/>
      <w:proofErr w:type="spellEnd"/>
    </w:p>
    <w:sectPr w:rsidR="000E56FD" w:rsidRPr="000E56F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2A5"/>
    <w:rsid w:val="000E56FD"/>
    <w:rsid w:val="00290EF8"/>
    <w:rsid w:val="00472BBF"/>
    <w:rsid w:val="00565800"/>
    <w:rsid w:val="00BB6D76"/>
    <w:rsid w:val="00CB32A5"/>
    <w:rsid w:val="00DF7DF5"/>
    <w:rsid w:val="00F6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5:docId w15:val="{53ACAC09-7017-4CCA-9F67-84F9B5E3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56FD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56F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Yo</cp:lastModifiedBy>
  <cp:revision>2</cp:revision>
  <dcterms:created xsi:type="dcterms:W3CDTF">2020-11-30T16:43:00Z</dcterms:created>
  <dcterms:modified xsi:type="dcterms:W3CDTF">2020-11-30T16:43:00Z</dcterms:modified>
</cp:coreProperties>
</file>