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tif" ContentType="image/tiff"/>
  <Override PartName="/word/media/image2.png" ContentType="image/png"/>
  <Override PartName="/word/media/image3.png" ContentType="image/png"/>
  <Override PartName="/word/media/image4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/>
      </w:pPr>
      <w:r>
        <w:rPr/>
      </w:r>
    </w:p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Solicitud de prórroga de entrega memoria de título</w:t>
      </w:r>
    </w:p>
    <w:p>
      <w:pPr>
        <w:pStyle w:val="Normal"/>
        <w:spacing w:lineRule="auto" w:line="360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tbl>
      <w:tblPr>
        <w:tblStyle w:val="a"/>
        <w:tblW w:w="9948" w:type="dxa"/>
        <w:jc w:val="left"/>
        <w:tblInd w:w="-156" w:type="dxa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948"/>
      </w:tblGrid>
      <w:tr>
        <w:trPr>
          <w:trHeight w:val="2752" w:hRule="atLeast"/>
        </w:trPr>
        <w:tc>
          <w:tcPr>
            <w:tcW w:w="9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ind w:left="946" w:hanging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360"/>
              <w:ind w:left="946" w:hanging="36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>Identificación estudiante</w:t>
            </w:r>
          </w:p>
          <w:p>
            <w:pPr>
              <w:pStyle w:val="Normal"/>
              <w:numPr>
                <w:ilvl w:val="1"/>
                <w:numId w:val="1"/>
              </w:numPr>
              <w:spacing w:lineRule="auto" w:line="360"/>
              <w:ind w:left="1666" w:hanging="3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Nombre de la estudiante:           Adolfo Muñoz Miranda</w:t>
            </w:r>
          </w:p>
          <w:p>
            <w:pPr>
              <w:pStyle w:val="Normal"/>
              <w:numPr>
                <w:ilvl w:val="1"/>
                <w:numId w:val="1"/>
              </w:numPr>
              <w:spacing w:lineRule="auto" w:line="360"/>
              <w:ind w:left="1666" w:hanging="36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Rut de la estudiante:                   18.898.129-1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pacing w:lineRule="auto" w:line="360"/>
              <w:ind w:left="946" w:hanging="360"/>
              <w:jc w:val="both"/>
              <w:rPr>
                <w:rFonts w:ascii="Times New Roman" w:hAnsi="Times New Roman" w:eastAsia="Times New Roman" w:cs="Times New Roman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Datos memoria:</w:t>
            </w:r>
          </w:p>
          <w:p>
            <w:pPr>
              <w:pStyle w:val="Normal"/>
              <w:numPr>
                <w:ilvl w:val="1"/>
                <w:numId w:val="1"/>
              </w:numPr>
              <w:pBdr/>
              <w:spacing w:lineRule="auto" w:line="360"/>
              <w:ind w:left="1666" w:hanging="360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Profesora guía a la fecha:       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Danilo Sanhueza</w:t>
            </w: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>
            <w:pPr>
              <w:pStyle w:val="Normal"/>
              <w:numPr>
                <w:ilvl w:val="1"/>
                <w:numId w:val="2"/>
              </w:numPr>
              <w:pBdr/>
              <w:spacing w:lineRule="auto" w:line="360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 xml:space="preserve">Tema para desarrollar:                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"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</w:rPr>
              <w:t xml:space="preserve"> Ruptura y lazo social en la transición chilena vista en la literatura de Álvaro Bisama</w:t>
            </w: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”</w:t>
            </w:r>
          </w:p>
        </w:tc>
      </w:tr>
    </w:tbl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Santiago,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31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de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julio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de 2020</w:t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Estimado Comité de Docencia: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>Junto con saludar, me dirijo a ustedes con motivo de solicitar una prórroga en la extensión de la entrega de la memoria para optar al título de psicólogo.</w:t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ab/>
        <w:t xml:space="preserve">El proyecto fue inicialmente inscrito a finales de 2018, pensando en trabajarlo durante 2019 sin las presiones de la práctica y el diplomado, pensado inicialmente como un entrelazamiento entre la poesía. la dictadura </w:t>
      </w:r>
      <w:r>
        <w:rPr>
          <w:rFonts w:eastAsia="Times New Roman" w:cs="Times New Roman" w:ascii="Times New Roman" w:hAnsi="Times New Roman"/>
          <w:sz w:val="24"/>
          <w:szCs w:val="24"/>
        </w:rPr>
        <w:t>y el psicoanálisis, especialmente las cuestiones referidas al truama</w:t>
      </w:r>
      <w:r>
        <w:rPr>
          <w:rFonts w:eastAsia="Times New Roman" w:cs="Times New Roman" w:ascii="Times New Roman" w:hAnsi="Times New Roman"/>
          <w:sz w:val="24"/>
          <w:szCs w:val="24"/>
        </w:rPr>
        <w:t>. Durante el primer semestre estuvimos intentando armar eso con mi profesor guía, pero luego de otras lecturas, el tema fue cambiado a ahora enfocarse en la narrativa chilena “de los hijos” y cómo esta trata temas referentes a la memoria de la dictadura y la ruptura en su transmisión, y como afecta a la generación venidera que vive en los años de la Transición. El tema actualmente es “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Ruptura y lazo social en la transición chilena vista en la literatura de Álvaro Bisama”. </w:t>
      </w:r>
      <w:r>
        <w:rPr>
          <w:rFonts w:eastAsia="Times New Roman" w:cs="Times New Roman" w:ascii="Times New Roman" w:hAnsi="Times New Roman"/>
          <w:sz w:val="24"/>
          <w:szCs w:val="24"/>
        </w:rPr>
        <w:t>Por diferentes situaciones, incluyendo toda la contingencia iniciada en octubre de 2019, las responsabilidades y cuidados dentro de mi grupo familiar y también unas pérdidas dentro de la familia, no pude seguir enfocado en la realización de la memoria hasta principios de 2020.</w:t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ab/>
        <w:t xml:space="preserve">En consideración a lo anterior es que quiero solicitar expresamente que se me permita entregar la memoria de título este año. Pretendo entregarla a más tardar a finales de noviembre del presente año. </w:t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ab/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b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ab/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ab/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Sin otro particular y agradeciendo su comprensión, saluda atentamente </w:t>
      </w:r>
    </w:p>
    <w:p>
      <w:pPr>
        <w:pStyle w:val="Normal"/>
        <w:spacing w:lineRule="auto" w:line="36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Adolfo Muñoz</w:t>
      </w:r>
    </w:p>
    <w:p>
      <w:pPr>
        <w:pStyle w:val="Normal"/>
        <w:spacing w:lineRule="auto" w:line="360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drawing>
          <wp:anchor behindDoc="0" distT="0" distB="0" distL="0" distR="0" simplePos="0" locked="0" layoutInCell="1" allowOverlap="1" relativeHeight="7">
            <wp:simplePos x="0" y="0"/>
            <wp:positionH relativeFrom="column">
              <wp:posOffset>254635</wp:posOffset>
            </wp:positionH>
            <wp:positionV relativeFrom="paragraph">
              <wp:posOffset>167640</wp:posOffset>
            </wp:positionV>
            <wp:extent cx="2311400" cy="1054735"/>
            <wp:effectExtent l="0" t="0" r="0" b="0"/>
            <wp:wrapNone/>
            <wp:docPr id="1" name="Imagen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40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                                               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1152525" cy="573405"/>
            <wp:effectExtent l="0" t="0" r="0" b="0"/>
            <wp:docPr id="2" name="Imagen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    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Danilo Sanhueza                                              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                          Adolfo Muñoz,</w:t>
      </w:r>
    </w:p>
    <w:p>
      <w:pPr>
        <w:pStyle w:val="Normal"/>
        <w:spacing w:lineRule="auto" w:line="360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bookmarkStart w:id="1" w:name="_gjdgxs"/>
      <w:bookmarkEnd w:id="1"/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                 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Profesor Guía                                                                                     Estudiante</w:t>
      </w:r>
    </w:p>
    <w:sectPr>
      <w:headerReference w:type="default" r:id="rId4"/>
      <w:type w:val="nextPage"/>
      <w:pgSz w:w="11906" w:h="16838"/>
      <w:pgMar w:left="992" w:right="1115" w:header="72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-425" w:hanging="0"/>
      <w:jc w:val="right"/>
      <w:rPr/>
    </w:pPr>
    <w:r>
      <w:rPr/>
      <w:drawing>
        <wp:anchor behindDoc="1" distT="114300" distB="114300" distL="114300" distR="114300" simplePos="0" locked="0" layoutInCell="1" allowOverlap="1" relativeHeight="3">
          <wp:simplePos x="0" y="0"/>
          <wp:positionH relativeFrom="column">
            <wp:posOffset>3514725</wp:posOffset>
          </wp:positionH>
          <wp:positionV relativeFrom="paragraph">
            <wp:posOffset>180975</wp:posOffset>
          </wp:positionV>
          <wp:extent cx="2936240" cy="756920"/>
          <wp:effectExtent l="0" t="0" r="0" b="0"/>
          <wp:wrapSquare wrapText="bothSides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1502" t="20988" r="21429" b="66369"/>
                  <a:stretch>
                    <a:fillRect/>
                  </a:stretch>
                </pic:blipFill>
                <pic:spPr bwMode="auto">
                  <a:xfrm>
                    <a:off x="0" y="0"/>
                    <a:ext cx="293624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114300" distB="114300" distL="114300" distR="114300" simplePos="0" locked="0" layoutInCell="1" allowOverlap="1" relativeHeight="6">
          <wp:simplePos x="0" y="0"/>
          <wp:positionH relativeFrom="column">
            <wp:posOffset>-66675</wp:posOffset>
          </wp:positionH>
          <wp:positionV relativeFrom="paragraph">
            <wp:posOffset>-85725</wp:posOffset>
          </wp:positionV>
          <wp:extent cx="1943100" cy="1028700"/>
          <wp:effectExtent l="0" t="0" r="0" b="0"/>
          <wp:wrapSquare wrapText="bothSides"/>
          <wp:docPr id="4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  <w:b w:val="fals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Letter"/>
      <w:lvlText w:val="%1."/>
      <w:lvlJc w:val="left"/>
      <w:pPr>
        <w:ind w:left="1635" w:hanging="360"/>
      </w:pPr>
    </w:lvl>
    <w:lvl w:ilvl="1">
      <w:start w:val="1"/>
      <w:numFmt w:val="upperLetter"/>
      <w:lvlText w:val="%2."/>
      <w:lvlJc w:val="left"/>
      <w:pPr>
        <w:ind w:left="1635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3075" w:hanging="180"/>
      </w:pPr>
    </w:lvl>
    <w:lvl w:ilvl="3">
      <w:start w:val="1"/>
      <w:numFmt w:val="decimal"/>
      <w:lvlText w:val="%4."/>
      <w:lvlJc w:val="left"/>
      <w:pPr>
        <w:ind w:left="3795" w:hanging="360"/>
      </w:pPr>
    </w:lvl>
    <w:lvl w:ilvl="4">
      <w:start w:val="1"/>
      <w:numFmt w:val="lowerLetter"/>
      <w:lvlText w:val="%5."/>
      <w:lvlJc w:val="left"/>
      <w:pPr>
        <w:ind w:left="4515" w:hanging="360"/>
      </w:pPr>
    </w:lvl>
    <w:lvl w:ilvl="5">
      <w:start w:val="1"/>
      <w:numFmt w:val="lowerRoman"/>
      <w:lvlText w:val="%6."/>
      <w:lvlJc w:val="right"/>
      <w:pPr>
        <w:ind w:left="5235" w:hanging="180"/>
      </w:pPr>
    </w:lvl>
    <w:lvl w:ilvl="6">
      <w:start w:val="1"/>
      <w:numFmt w:val="decimal"/>
      <w:lvlText w:val="%7."/>
      <w:lvlJc w:val="left"/>
      <w:pPr>
        <w:ind w:left="5955" w:hanging="360"/>
      </w:pPr>
    </w:lvl>
    <w:lvl w:ilvl="7">
      <w:start w:val="1"/>
      <w:numFmt w:val="lowerLetter"/>
      <w:lvlText w:val="%8."/>
      <w:lvlJc w:val="left"/>
      <w:pPr>
        <w:ind w:left="6675" w:hanging="360"/>
      </w:pPr>
    </w:lvl>
    <w:lvl w:ilvl="8">
      <w:start w:val="1"/>
      <w:numFmt w:val="lowerRoman"/>
      <w:lvlText w:val="%9."/>
      <w:lvlJc w:val="right"/>
      <w:pPr>
        <w:ind w:left="7395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3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es-C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s" w:eastAsia="es-C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s" w:eastAsia="es-CL" w:bidi="ar-SA"/>
    </w:rPr>
  </w:style>
  <w:style w:type="paragraph" w:styleId="Ttulo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ohit Devanagari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itular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Cabeceraypie">
    <w:name w:val="Cabecera y pie"/>
    <w:basedOn w:val="Normal"/>
    <w:qFormat/>
    <w:pPr/>
    <w:rPr/>
  </w:style>
  <w:style w:type="paragraph" w:styleId="Cabecera">
    <w:name w:val="Header"/>
    <w:basedOn w:val="Cabeceraypie"/>
    <w:pPr/>
    <w:rPr/>
  </w:style>
  <w:style w:type="paragraph" w:styleId="Piedepgina">
    <w:name w:val="Footer"/>
    <w:basedOn w:val="Cabeceraypie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tif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LibreOffice/6.4.4.2$Linux_X86_64 LibreOffice_project/40$Build-2</Application>
  <Pages>2</Pages>
  <Words>312</Words>
  <Characters>1627</Characters>
  <CharactersWithSpaces>2359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2020-05-13T21:53:00Z</dcterms:created>
  <dc:creator/>
  <dc:description/>
  <dc:language>es-CL</dc:language>
  <cp:lastModifiedBy/>
  <dcterms:modified xsi:type="dcterms:W3CDTF">2020-07-31T15:27:07Z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