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500" w:type="dxa"/>
        <w:tblCellSpacing w:w="0" w:type="dxa"/>
        <w:shd w:val="clear" w:color="auto" w:fill="EEEEEE"/>
        <w:tblCellMar>
          <w:left w:w="0" w:type="dxa"/>
          <w:right w:w="0" w:type="dxa"/>
        </w:tblCellMar>
        <w:tblLook w:val="04A0" w:firstRow="1" w:lastRow="0" w:firstColumn="1" w:lastColumn="0" w:noHBand="0" w:noVBand="1"/>
      </w:tblPr>
      <w:tblGrid>
        <w:gridCol w:w="7500"/>
      </w:tblGrid>
      <w:tr w:rsidR="00F80F0A" w:rsidRPr="00F80F0A" w:rsidTr="00F80F0A">
        <w:trPr>
          <w:tblCellSpacing w:w="0" w:type="dxa"/>
        </w:trPr>
        <w:tc>
          <w:tcPr>
            <w:tcW w:w="0" w:type="auto"/>
            <w:shd w:val="clear" w:color="auto" w:fill="EEEEEE"/>
            <w:tcMar>
              <w:top w:w="30" w:type="dxa"/>
              <w:left w:w="0" w:type="dxa"/>
              <w:bottom w:w="0" w:type="dxa"/>
              <w:right w:w="0" w:type="dxa"/>
            </w:tcMar>
            <w:vAlign w:val="center"/>
            <w:hideMark/>
          </w:tcPr>
          <w:p w:rsidR="00F80F0A" w:rsidRPr="00F80F0A" w:rsidRDefault="00F80F0A" w:rsidP="00F80F0A">
            <w:pPr>
              <w:spacing w:after="0" w:line="300" w:lineRule="atLeast"/>
              <w:rPr>
                <w:rFonts w:ascii="Helvetica" w:eastAsia="Times New Roman" w:hAnsi="Helvetica" w:cs="Helvetica"/>
                <w:color w:val="F9922B"/>
                <w:sz w:val="24"/>
                <w:szCs w:val="24"/>
                <w:lang w:eastAsia="es-CL"/>
              </w:rPr>
            </w:pPr>
            <w:bookmarkStart w:id="0" w:name="_GoBack" w:colFirst="0" w:colLast="0"/>
            <w:r w:rsidRPr="00F80F0A">
              <w:rPr>
                <w:rFonts w:ascii="Helvetica" w:eastAsia="Times New Roman" w:hAnsi="Helvetica" w:cs="Helvetica"/>
                <w:b/>
                <w:bCs/>
                <w:color w:val="F9922B"/>
                <w:sz w:val="24"/>
                <w:szCs w:val="24"/>
                <w:lang w:eastAsia="es-CL"/>
              </w:rPr>
              <w:t>Becas de Emergencias FACSO 2020</w:t>
            </w:r>
          </w:p>
        </w:tc>
      </w:tr>
      <w:bookmarkEnd w:id="0"/>
    </w:tbl>
    <w:p w:rsidR="00F80F0A" w:rsidRPr="00F80F0A" w:rsidRDefault="00F80F0A" w:rsidP="00F80F0A">
      <w:pPr>
        <w:spacing w:after="0" w:line="240" w:lineRule="auto"/>
        <w:rPr>
          <w:rFonts w:ascii="Times New Roman" w:eastAsia="Times New Roman" w:hAnsi="Times New Roman" w:cs="Times New Roman"/>
          <w:vanish/>
          <w:sz w:val="24"/>
          <w:szCs w:val="24"/>
          <w:lang w:eastAsia="es-CL"/>
        </w:rPr>
      </w:pPr>
    </w:p>
    <w:tbl>
      <w:tblPr>
        <w:tblW w:w="7500" w:type="dxa"/>
        <w:tblCellSpacing w:w="0" w:type="dxa"/>
        <w:shd w:val="clear" w:color="auto" w:fill="EEEEEE"/>
        <w:tblCellMar>
          <w:left w:w="0" w:type="dxa"/>
          <w:right w:w="0" w:type="dxa"/>
        </w:tblCellMar>
        <w:tblLook w:val="04A0" w:firstRow="1" w:lastRow="0" w:firstColumn="1" w:lastColumn="0" w:noHBand="0" w:noVBand="1"/>
      </w:tblPr>
      <w:tblGrid>
        <w:gridCol w:w="67"/>
        <w:gridCol w:w="7366"/>
        <w:gridCol w:w="67"/>
      </w:tblGrid>
      <w:tr w:rsidR="00F80F0A" w:rsidRPr="00F80F0A" w:rsidTr="00F80F0A">
        <w:trPr>
          <w:tblCellSpacing w:w="0" w:type="dxa"/>
        </w:trPr>
        <w:tc>
          <w:tcPr>
            <w:tcW w:w="60" w:type="dxa"/>
            <w:shd w:val="clear" w:color="auto" w:fill="EEEEEE"/>
            <w:vAlign w:val="center"/>
            <w:hideMark/>
          </w:tcPr>
          <w:p w:rsidR="00F80F0A" w:rsidRPr="00F80F0A" w:rsidRDefault="00F80F0A" w:rsidP="00F80F0A">
            <w:pPr>
              <w:spacing w:after="0" w:line="240" w:lineRule="auto"/>
              <w:rPr>
                <w:rFonts w:ascii="Helvetica" w:eastAsia="Times New Roman" w:hAnsi="Helvetica" w:cs="Helvetica"/>
                <w:color w:val="222222"/>
                <w:sz w:val="24"/>
                <w:szCs w:val="24"/>
                <w:lang w:eastAsia="es-CL"/>
              </w:rPr>
            </w:pPr>
            <w:r w:rsidRPr="00F80F0A">
              <w:rPr>
                <w:rFonts w:ascii="Helvetica" w:eastAsia="Times New Roman" w:hAnsi="Helvetica" w:cs="Helvetica"/>
                <w:color w:val="222222"/>
                <w:sz w:val="24"/>
                <w:szCs w:val="24"/>
                <w:lang w:eastAsia="es-CL"/>
              </w:rPr>
              <w:t> </w:t>
            </w:r>
          </w:p>
        </w:tc>
        <w:tc>
          <w:tcPr>
            <w:tcW w:w="0" w:type="auto"/>
            <w:shd w:val="clear" w:color="auto" w:fill="FFFFFF"/>
            <w:vAlign w:val="center"/>
            <w:hideMark/>
          </w:tcPr>
          <w:tbl>
            <w:tblPr>
              <w:tblW w:w="5000" w:type="pct"/>
              <w:jc w:val="center"/>
              <w:tblCellSpacing w:w="0" w:type="dxa"/>
              <w:tblCellMar>
                <w:top w:w="75" w:type="dxa"/>
                <w:left w:w="75" w:type="dxa"/>
                <w:bottom w:w="75" w:type="dxa"/>
                <w:right w:w="75" w:type="dxa"/>
              </w:tblCellMar>
              <w:tblLook w:val="04A0" w:firstRow="1" w:lastRow="0" w:firstColumn="1" w:lastColumn="0" w:noHBand="0" w:noVBand="1"/>
            </w:tblPr>
            <w:tblGrid>
              <w:gridCol w:w="3126"/>
              <w:gridCol w:w="4240"/>
            </w:tblGrid>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Identificación Estudiante</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Inés  Bascur  Arévalo</w:t>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195659613 2016115826</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Correo Electrónico</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hyperlink r:id="rId5" w:tgtFrame="_blank" w:history="1">
                    <w:r w:rsidRPr="00F80F0A">
                      <w:rPr>
                        <w:rFonts w:ascii="Helvetica" w:eastAsia="Times New Roman" w:hAnsi="Helvetica" w:cs="Helvetica"/>
                        <w:color w:val="1155CC"/>
                        <w:sz w:val="24"/>
                        <w:szCs w:val="24"/>
                        <w:u w:val="single"/>
                        <w:lang w:eastAsia="es-CL"/>
                      </w:rPr>
                      <w:t>inesbascur@gmail.com</w:t>
                    </w:r>
                  </w:hyperlink>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Carrera</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Sociología</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Situación Previsional Estudiante</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Fonasa</w:t>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¿Es beneficiario PRAIS?</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No</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¿El/la estudiante es alumno regular con matrícula vigente y carga académica?</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Sí</w:t>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Año de Ingreso a la Carrera</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2016</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Avance académico año anterior </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83</w:t>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Tiene Registro Social de Hogares</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Sí</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Si la respuesta es "Sí", seleccione tramo:</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Tramo del 40% (0%-40%)</w:t>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¿El/la estudiante tiene beneficios de arancel y/o de mantención para el año académico vigente?</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Sí</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Beneficios de arancel</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Gratuidad</w:t>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Beneficios de mantención</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Targeta Junaeb, BAE</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¿El/la estudiante solicitó una beca de emergencia en años anteriores?</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No</w:t>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¿Cuándo sucedió la emergencia?</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31 de marzo, 2019</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 xml:space="preserve">Describa detalladamente la situación urgente e imprevista que que afecta, siguiendo lo indicado en el recuadro del inicio del formulario, señalando cómo cambia su situación </w:t>
                  </w:r>
                  <w:r w:rsidRPr="00F80F0A">
                    <w:rPr>
                      <w:rFonts w:ascii="Helvetica" w:eastAsia="Times New Roman" w:hAnsi="Helvetica" w:cs="Helvetica"/>
                      <w:sz w:val="24"/>
                      <w:szCs w:val="24"/>
                      <w:lang w:eastAsia="es-CL"/>
                    </w:rPr>
                    <w:lastRenderedPageBreak/>
                    <w:t>socioeconómica y/o el perjuicio/daño que genera. Explique el motivo por el cual ud. o su familia no pueden cubrir la necesidad por sus propios medios (tome en consideración la declaración de gastos del grupo familiar y/o del estudiante, especialmente cuando proviene de región), entre otros elementos relevantes.</w:t>
                  </w:r>
                </w:p>
              </w:tc>
              <w:tc>
                <w:tcPr>
                  <w:tcW w:w="3500" w:type="pct"/>
                  <w:shd w:val="clear" w:color="auto" w:fill="FFFFFF"/>
                  <w:vAlign w:val="center"/>
                  <w:hideMark/>
                </w:tcPr>
                <w:p w:rsidR="00F80F0A" w:rsidRPr="00F80F0A" w:rsidRDefault="00F80F0A" w:rsidP="00F80F0A">
                  <w:pPr>
                    <w:spacing w:after="24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lastRenderedPageBreak/>
                    <w:t xml:space="preserve">Producto a problemas intrafamiliares, en el 2015 me alejé de mi grupo familiar y los demandé por pensión de alimentos a través del jugado de familia. En ese momento me encontraba en cuarto medio y me fui a vivir a la casa de mi abuela paterna </w:t>
                  </w:r>
                  <w:r w:rsidRPr="00F80F0A">
                    <w:rPr>
                      <w:rFonts w:ascii="Helvetica" w:eastAsia="Times New Roman" w:hAnsi="Helvetica" w:cs="Helvetica"/>
                      <w:sz w:val="24"/>
                      <w:szCs w:val="24"/>
                      <w:lang w:eastAsia="es-CL"/>
                    </w:rPr>
                    <w:lastRenderedPageBreak/>
                    <w:t>en Melipilla, quien me dio una pieza, la casa donde vivía quedaba en una zona rural  de Melipilla y ahí curse cuarto medio en un colegio cercano, antes vivía en Arica con mi familia.</w:t>
                  </w:r>
                  <w:r w:rsidRPr="00F80F0A">
                    <w:rPr>
                      <w:rFonts w:ascii="Helvetica" w:eastAsia="Times New Roman" w:hAnsi="Helvetica" w:cs="Helvetica"/>
                      <w:sz w:val="24"/>
                      <w:szCs w:val="24"/>
                      <w:lang w:eastAsia="es-CL"/>
                    </w:rPr>
                    <w:br/>
                    <w:t>La pensión de alimentos fue de $70.000, la situación de mi familia tampoco es buena por eso el monto, con ello pagaba mi comida, útiles escolares, de aseo y un porcentaje de las cuentas de la casa de mi abuela, además trabajaba vendiendo maquillaje de manera ambulante.</w:t>
                  </w:r>
                  <w:r w:rsidRPr="00F80F0A">
                    <w:rPr>
                      <w:rFonts w:ascii="Helvetica" w:eastAsia="Times New Roman" w:hAnsi="Helvetica" w:cs="Helvetica"/>
                      <w:sz w:val="24"/>
                      <w:szCs w:val="24"/>
                      <w:lang w:eastAsia="es-CL"/>
                    </w:rPr>
                    <w:br/>
                    <w:t>Cuando entré a la carrera, me di cuenta de que no podía viajar desde Melipilla al campus todos los días producto a la distancia, por lo que me fui a vivir a la casa de mi abuela materna, en Puente alto. Ahí residí los primeros 3 años de carrera y vivía con mi tía, su hijo, mi abuela y su hijo menor, el cual es de mí misma edad.</w:t>
                  </w:r>
                  <w:r w:rsidRPr="00F80F0A">
                    <w:rPr>
                      <w:rFonts w:ascii="Helvetica" w:eastAsia="Times New Roman" w:hAnsi="Helvetica" w:cs="Helvetica"/>
                      <w:sz w:val="24"/>
                      <w:szCs w:val="24"/>
                      <w:lang w:eastAsia="es-CL"/>
                    </w:rPr>
                    <w:br/>
                    <w:t>Mi papá dejo de depositar mi pensión de alimentos a fines del 2017, su situación económica no era buena, puesto que además paga pensión por mis 3 hermanos menores, ya que mis papas se separaron a fines del 2017 y además paga pensión por un hijo fuera del matrimonio.</w:t>
                  </w:r>
                  <w:r w:rsidRPr="00F80F0A">
                    <w:rPr>
                      <w:rFonts w:ascii="Helvetica" w:eastAsia="Times New Roman" w:hAnsi="Helvetica" w:cs="Helvetica"/>
                      <w:sz w:val="24"/>
                      <w:szCs w:val="24"/>
                      <w:lang w:eastAsia="es-CL"/>
                    </w:rPr>
                    <w:br/>
                    <w:t>Pero a fines del 2018, uno de mis tíos maternos se vio con problemas económicos y le pidió a mi abuela poder mudarse allí, a lo que ella accedió. Ellos eran 4: mi tío, su pareja y sus dos hijos de 3 y 5 años. En ese momento comencé a compartir una pieza con mi tía y su hijo de 10 años.</w:t>
                  </w:r>
                  <w:r w:rsidRPr="00F80F0A">
                    <w:rPr>
                      <w:rFonts w:ascii="Helvetica" w:eastAsia="Times New Roman" w:hAnsi="Helvetica" w:cs="Helvetica"/>
                      <w:sz w:val="24"/>
                      <w:szCs w:val="24"/>
                      <w:lang w:eastAsia="es-CL"/>
                    </w:rPr>
                    <w:br/>
                    <w:t>A comienzos del año 2019 y producto de que ya no podía vivir en la casa de mi abuela debido al hacinamiento, ya que en la casa de 4 piezas vivíamos 9 personas (mi abuela materna con sus 3 hijos y tres nietos además de la pareja de uno de mis tíos).</w:t>
                  </w:r>
                  <w:r w:rsidRPr="00F80F0A">
                    <w:rPr>
                      <w:rFonts w:ascii="Helvetica" w:eastAsia="Times New Roman" w:hAnsi="Helvetica" w:cs="Helvetica"/>
                      <w:sz w:val="24"/>
                      <w:szCs w:val="24"/>
                      <w:lang w:eastAsia="es-CL"/>
                    </w:rPr>
                    <w:br/>
                    <w:t xml:space="preserve">En febrero del 2019 comencé a </w:t>
                  </w:r>
                  <w:r w:rsidRPr="00F80F0A">
                    <w:rPr>
                      <w:rFonts w:ascii="Helvetica" w:eastAsia="Times New Roman" w:hAnsi="Helvetica" w:cs="Helvetica"/>
                      <w:sz w:val="24"/>
                      <w:szCs w:val="24"/>
                      <w:lang w:eastAsia="es-CL"/>
                    </w:rPr>
                    <w:lastRenderedPageBreak/>
                    <w:t>trabajar los fines de semana 20 hrs, para ahorrar dinero y poder arrendar alguna pieza, mis ingresos mensuales eran entre 160.000 y 200.00, dependiendo si ganaba ciertos bonos.</w:t>
                  </w:r>
                  <w:r w:rsidRPr="00F80F0A">
                    <w:rPr>
                      <w:rFonts w:ascii="Helvetica" w:eastAsia="Times New Roman" w:hAnsi="Helvetica" w:cs="Helvetica"/>
                      <w:sz w:val="24"/>
                      <w:szCs w:val="24"/>
                      <w:lang w:eastAsia="es-CL"/>
                    </w:rPr>
                    <w:br/>
                    <w:t>En el mes de junio del 2019 subarrendé una pieza en un departamento, ubicado en la población lo Hermida de la comuna de Peñalolén. De arriendo pagaba 120.000 y compartía las cuentas básicas, en el departamento vivían 3 personas más que eran estudiantes también. Tenía 3 habitaciones, dos de ellos eran pareja por lo que compartían habitación.</w:t>
                  </w:r>
                  <w:r w:rsidRPr="00F80F0A">
                    <w:rPr>
                      <w:rFonts w:ascii="Helvetica" w:eastAsia="Times New Roman" w:hAnsi="Helvetica" w:cs="Helvetica"/>
                      <w:sz w:val="24"/>
                      <w:szCs w:val="24"/>
                      <w:lang w:eastAsia="es-CL"/>
                    </w:rPr>
                    <w:br/>
                    <w:t>A comienzos del 2020, a fines de febrero me pidieron que desalojara la pieza, por intereses personales de la persona que me subarrendaba.</w:t>
                  </w:r>
                  <w:r w:rsidRPr="00F80F0A">
                    <w:rPr>
                      <w:rFonts w:ascii="Helvetica" w:eastAsia="Times New Roman" w:hAnsi="Helvetica" w:cs="Helvetica"/>
                      <w:sz w:val="24"/>
                      <w:szCs w:val="24"/>
                      <w:lang w:eastAsia="es-CL"/>
                    </w:rPr>
                    <w:br/>
                    <w:t>Por lo precipitado de la solicitud de desalojo no podía conseguir otro arriendo tan económico, por lo que una amiga (que además es compañera de carrera) que vive con su familia me invito a quedarme en su casa y compartir una habitación con ella mientras solucionara mi situación. Esto en la comuna de San Joaquín, su familia consta de 3 personas sin contarla a ella.</w:t>
                  </w:r>
                  <w:r w:rsidRPr="00F80F0A">
                    <w:rPr>
                      <w:rFonts w:ascii="Helvetica" w:eastAsia="Times New Roman" w:hAnsi="Helvetica" w:cs="Helvetica"/>
                      <w:sz w:val="24"/>
                      <w:szCs w:val="24"/>
                      <w:lang w:eastAsia="es-CL"/>
                    </w:rPr>
                    <w:br/>
                    <w:t>A comienzos de marzo me mude con ella y luego comenzó la crisis sanitaria producto a la pandemia, desde que me mude comenzamos a hacer cuarentena voluntaria. No he podido irme a arrendar ahora producto a la situación país.</w:t>
                  </w:r>
                  <w:r w:rsidRPr="00F80F0A">
                    <w:rPr>
                      <w:rFonts w:ascii="Helvetica" w:eastAsia="Times New Roman" w:hAnsi="Helvetica" w:cs="Helvetica"/>
                      <w:sz w:val="24"/>
                      <w:szCs w:val="24"/>
                      <w:lang w:eastAsia="es-CL"/>
                    </w:rPr>
                    <w:br/>
                  </w:r>
                  <w:r w:rsidRPr="00F80F0A">
                    <w:rPr>
                      <w:rFonts w:ascii="Helvetica" w:eastAsia="Times New Roman" w:hAnsi="Helvetica" w:cs="Helvetica"/>
                      <w:sz w:val="24"/>
                      <w:szCs w:val="24"/>
                      <w:lang w:eastAsia="es-CL"/>
                    </w:rPr>
                    <w:br/>
                    <w:t xml:space="preserve">El año 2019 postergué el año académico, producto a un empeoramiento de mi salud mental, me diagnosticaron depresión, y me derivaron al psiquiatra para comenzar un tratamiento farmacológico. Debo tomar antidepresivos y clonazepam, </w:t>
                  </w:r>
                  <w:r w:rsidRPr="00F80F0A">
                    <w:rPr>
                      <w:rFonts w:ascii="Helvetica" w:eastAsia="Times New Roman" w:hAnsi="Helvetica" w:cs="Helvetica"/>
                      <w:sz w:val="24"/>
                      <w:szCs w:val="24"/>
                      <w:lang w:eastAsia="es-CL"/>
                    </w:rPr>
                    <w:lastRenderedPageBreak/>
                    <w:t>puesto que presentaba altos niveles de ansiedad y depresión, con ataques de pánico y disociación de la personalidad o trastorno disociativo. Con esta medicación, los síntomas han ido mejorando.</w:t>
                  </w:r>
                  <w:r w:rsidRPr="00F80F0A">
                    <w:rPr>
                      <w:rFonts w:ascii="Helvetica" w:eastAsia="Times New Roman" w:hAnsi="Helvetica" w:cs="Helvetica"/>
                      <w:sz w:val="24"/>
                      <w:szCs w:val="24"/>
                      <w:lang w:eastAsia="es-CL"/>
                    </w:rPr>
                    <w:br/>
                    <w:t>Mis malestares psicológicos comenzaron desde mi adolescencia producto a la violencia intrafamiliar que vivía por parte de mis padres, violencia física y psicológica, y fue por esto por lo que me fui de la casa a fines de 2014.</w:t>
                  </w:r>
                  <w:r w:rsidRPr="00F80F0A">
                    <w:rPr>
                      <w:rFonts w:ascii="Helvetica" w:eastAsia="Times New Roman" w:hAnsi="Helvetica" w:cs="Helvetica"/>
                      <w:sz w:val="24"/>
                      <w:szCs w:val="24"/>
                      <w:lang w:eastAsia="es-CL"/>
                    </w:rPr>
                    <w:br/>
                    <w:t>Comencé con ataques de pánico a fines del 2015, me derivaron al psiquiatra y me diagnosticaron trastorno de ansiedad, y me recetaron ansiolíticos. Deje de tomar los medicamentos a fines del 2016 porque no me alcanzaba a costearlos y me sentía mejor. A comienzos del 2017 volví a tener ataques de pánico y sentimientos de tristeza, vacío, depresión, y comencé con las crisis disociativas. Ese año comencé al ir al psicólogo en el CAPS, pero lo dejé pronto porque no me alcanzaba el dinero y me complicaba mucho salir de la casa producto a la depresión. Después de unos meses comencé a ir al psicólogo de la municipalidad, pero las consultas eran mensuales producto a la alta demanda.</w:t>
                  </w:r>
                  <w:r w:rsidRPr="00F80F0A">
                    <w:rPr>
                      <w:rFonts w:ascii="Helvetica" w:eastAsia="Times New Roman" w:hAnsi="Helvetica" w:cs="Helvetica"/>
                      <w:sz w:val="24"/>
                      <w:szCs w:val="24"/>
                      <w:lang w:eastAsia="es-CL"/>
                    </w:rPr>
                    <w:br/>
                    <w:t>A mediados del primer semestre de 2019, el jefe de carrera me derivó a la DAE y comencé a tener terapias psicológicas con la psicóloga Gabriela Jáuregui, ella me derivó al psiquiatra del SEMDA y comencé de nuevo un tratamiento farmacológico.</w:t>
                  </w:r>
                  <w:r w:rsidRPr="00F80F0A">
                    <w:rPr>
                      <w:rFonts w:ascii="Helvetica" w:eastAsia="Times New Roman" w:hAnsi="Helvetica" w:cs="Helvetica"/>
                      <w:sz w:val="24"/>
                      <w:szCs w:val="24"/>
                      <w:lang w:eastAsia="es-CL"/>
                    </w:rPr>
                    <w:br/>
                    <w:t xml:space="preserve">Luego me cambié de consultorio, ahí solicité también comenzar una terapia psicológica y también me derivaron a salud mental que es como la parte de psiquiatría que tienen en el consultorio, puesto que no tienen </w:t>
                  </w:r>
                  <w:r w:rsidRPr="00F80F0A">
                    <w:rPr>
                      <w:rFonts w:ascii="Helvetica" w:eastAsia="Times New Roman" w:hAnsi="Helvetica" w:cs="Helvetica"/>
                      <w:sz w:val="24"/>
                      <w:szCs w:val="24"/>
                      <w:lang w:eastAsia="es-CL"/>
                    </w:rPr>
                    <w:lastRenderedPageBreak/>
                    <w:t>psiquiatras. El departamento de salud mental me solicito dejar de asistir al SEMDA ya que debía solo tener un psiquiatra, y accedí ya que me quedaba muy cerca de la casa. Ahí continuaron el tratamiento que tenía en el SEMDA, y me diagnosticaron depresión y me pusieron en plan auge, en el cual me den los medicamentos de forma gratuita.</w:t>
                  </w:r>
                  <w:r w:rsidRPr="00F80F0A">
                    <w:rPr>
                      <w:rFonts w:ascii="Helvetica" w:eastAsia="Times New Roman" w:hAnsi="Helvetica" w:cs="Helvetica"/>
                      <w:sz w:val="24"/>
                      <w:szCs w:val="24"/>
                      <w:lang w:eastAsia="es-CL"/>
                    </w:rPr>
                    <w:br/>
                    <w:t>A fines del semestre de 2019 mis problemas de salud mental comenzaron a repercutir aún más en mi rendimiento académico, ya que no asistía a clases. Congelé en año completo porque estaba reprobando varios ramos y caía en causal de eliminación y además no me sentía en condiciones óptimas para de asistir a la universidad y fue recomendado por mis psicólogas.</w:t>
                  </w:r>
                  <w:r w:rsidRPr="00F80F0A">
                    <w:rPr>
                      <w:rFonts w:ascii="Helvetica" w:eastAsia="Times New Roman" w:hAnsi="Helvetica" w:cs="Helvetica"/>
                      <w:sz w:val="24"/>
                      <w:szCs w:val="24"/>
                      <w:lang w:eastAsia="es-CL"/>
                    </w:rPr>
                    <w:br/>
                    <w:t>Actualmente me reincorporé porque me siento mucho mejor gracias a los medicamentos y a las terapias.</w:t>
                  </w:r>
                  <w:r w:rsidRPr="00F80F0A">
                    <w:rPr>
                      <w:rFonts w:ascii="Helvetica" w:eastAsia="Times New Roman" w:hAnsi="Helvetica" w:cs="Helvetica"/>
                      <w:sz w:val="24"/>
                      <w:szCs w:val="24"/>
                      <w:lang w:eastAsia="es-CL"/>
                    </w:rPr>
                    <w:br/>
                    <w:t>La relación con mi padre en estos momentos es nula, y con mi madre es un poco mejor, hablamos telefónicamente y la visito muy de vez en cuando, puesto que siguen manteniendo actitudes agresivas hacia mí, similares a las que tenía en mi infancia y adolescencia.</w:t>
                  </w:r>
                  <w:r w:rsidRPr="00F80F0A">
                    <w:rPr>
                      <w:rFonts w:ascii="Helvetica" w:eastAsia="Times New Roman" w:hAnsi="Helvetica" w:cs="Helvetica"/>
                      <w:sz w:val="24"/>
                      <w:szCs w:val="24"/>
                      <w:lang w:eastAsia="es-CL"/>
                    </w:rPr>
                    <w:br/>
                    <w:t>Ahora producto de la situación mundial y mi situación de vivienda mis niveles de ansiedad aumentaron y me aumentaron las dosis de antidepresivos y clonazepam.</w:t>
                  </w:r>
                  <w:r w:rsidRPr="00F80F0A">
                    <w:rPr>
                      <w:rFonts w:ascii="Helvetica" w:eastAsia="Times New Roman" w:hAnsi="Helvetica" w:cs="Helvetica"/>
                      <w:sz w:val="24"/>
                      <w:szCs w:val="24"/>
                      <w:lang w:eastAsia="es-CL"/>
                    </w:rPr>
                    <w:br/>
                    <w:t>Es por esto por lo que solicito la beca de emergencia para poder comenzar un contrato de arriendo más formal y para tener mejor estabilidad de vivienda dentro de lo que se pueda. Necesitaría poder juntar un mes de arriendo y un mes de garantía.</w:t>
                  </w:r>
                  <w:r w:rsidRPr="00F80F0A">
                    <w:rPr>
                      <w:rFonts w:ascii="Helvetica" w:eastAsia="Times New Roman" w:hAnsi="Helvetica" w:cs="Helvetica"/>
                      <w:sz w:val="24"/>
                      <w:szCs w:val="24"/>
                      <w:lang w:eastAsia="es-CL"/>
                    </w:rPr>
                    <w:br/>
                    <w:t xml:space="preserve">Además, producto de la crisis </w:t>
                  </w:r>
                  <w:r w:rsidRPr="00F80F0A">
                    <w:rPr>
                      <w:rFonts w:ascii="Helvetica" w:eastAsia="Times New Roman" w:hAnsi="Helvetica" w:cs="Helvetica"/>
                      <w:sz w:val="24"/>
                      <w:szCs w:val="24"/>
                      <w:lang w:eastAsia="es-CL"/>
                    </w:rPr>
                    <w:lastRenderedPageBreak/>
                    <w:t>sanitaria, en mi empresa dieron la posibilidad de pagar los sueldos a pesar de la cuarentena y mantener los contratos, pero solo pagando un 70% de las remuneraciones. Mis ingresos actuales se componen de el sueldo que me entrega la empresa y el subsidio al empleo joven, pero durante el año académico aumenta gracias a la beca de alimentación junaeb, y el cheque BAE. En verano cuando no tengo las becas me dedico al comercio ambulante para suplir el déficit económico. Por el momento no puedo ahorrar la totalidad de mi sueldo para volver a arrendar porque debo contribuir en los gastos de la casa donde me estoy alojando y por lo mismo, cualquier ayuda económica que pueda recibir me ayudará para salir de esta situación. Con anterioridad había postulado a la beca de residencia académica, sin embargo, me la rechazaron por lo que esta es la ultima instancia de ayuda económica que me queda.</w:t>
                  </w:r>
                  <w:r w:rsidRPr="00F80F0A">
                    <w:rPr>
                      <w:rFonts w:ascii="Helvetica" w:eastAsia="Times New Roman" w:hAnsi="Helvetica" w:cs="Helvetica"/>
                      <w:sz w:val="24"/>
                      <w:szCs w:val="24"/>
                      <w:lang w:eastAsia="es-CL"/>
                    </w:rPr>
                    <w:br/>
                  </w:r>
                  <w:r w:rsidRPr="00F80F0A">
                    <w:rPr>
                      <w:rFonts w:ascii="Helvetica" w:eastAsia="Times New Roman" w:hAnsi="Helvetica" w:cs="Helvetica"/>
                      <w:sz w:val="24"/>
                      <w:szCs w:val="24"/>
                      <w:lang w:eastAsia="es-CL"/>
                    </w:rPr>
                    <w:br/>
                  </w:r>
                  <w:r w:rsidRPr="00F80F0A">
                    <w:rPr>
                      <w:rFonts w:ascii="Helvetica" w:eastAsia="Times New Roman" w:hAnsi="Helvetica" w:cs="Helvetica"/>
                      <w:sz w:val="24"/>
                      <w:szCs w:val="24"/>
                      <w:lang w:eastAsia="es-CL"/>
                    </w:rPr>
                    <w:br/>
                  </w:r>
                  <w:r w:rsidRPr="00F80F0A">
                    <w:rPr>
                      <w:rFonts w:ascii="Helvetica" w:eastAsia="Times New Roman" w:hAnsi="Helvetica" w:cs="Helvetica"/>
                      <w:sz w:val="24"/>
                      <w:szCs w:val="24"/>
                      <w:lang w:eastAsia="es-CL"/>
                    </w:rPr>
                    <w:br/>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lastRenderedPageBreak/>
                    <w:t>¿Ha habido un cambio en los ingresos del grupo familiar producto de la situación de emergencia?</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Sí</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Si su respuesta es afirmativa, indique el ingreso del grupo familiar antes de la emergencia</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230.000</w:t>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Indique el ingreso del grupo familiar después de la emergencia</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170.000</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 xml:space="preserve">¿Se ha generado algún gasto en el grupo familiar </w:t>
                  </w:r>
                  <w:r w:rsidRPr="00F80F0A">
                    <w:rPr>
                      <w:rFonts w:ascii="Helvetica" w:eastAsia="Times New Roman" w:hAnsi="Helvetica" w:cs="Helvetica"/>
                      <w:sz w:val="24"/>
                      <w:szCs w:val="24"/>
                      <w:lang w:eastAsia="es-CL"/>
                    </w:rPr>
                    <w:lastRenderedPageBreak/>
                    <w:t>producto de la situación de emergencia?</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lastRenderedPageBreak/>
                    <w:t>No</w:t>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lastRenderedPageBreak/>
                    <w:t>Seleccione el motivo de la solicitud</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Pago de arriendo y/o mes de garantía</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Monto solicitado por el estudiante</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600.000</w:t>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Banco</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Estado</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N° de cuenta</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19565961</w:t>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Tipo de cuenta</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Cuenta Vista/Cuenta Rut</w:t>
                  </w:r>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Documentos de respaldo que se adjuntan, seleccionando lo que corresponda a su situación:</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Certificado de afiliación sistema de salud</w:t>
                  </w:r>
                  <w:r w:rsidRPr="00F80F0A">
                    <w:rPr>
                      <w:rFonts w:ascii="Helvetica" w:eastAsia="Times New Roman" w:hAnsi="Helvetica" w:cs="Helvetica"/>
                      <w:sz w:val="24"/>
                      <w:szCs w:val="24"/>
                      <w:lang w:eastAsia="es-CL"/>
                    </w:rPr>
                    <w:br/>
                    <w:t>Finiquito, seguro de cesantía y cartola de cotizaciones previsionales</w:t>
                  </w:r>
                  <w:r w:rsidRPr="00F80F0A">
                    <w:rPr>
                      <w:rFonts w:ascii="Helvetica" w:eastAsia="Times New Roman" w:hAnsi="Helvetica" w:cs="Helvetica"/>
                      <w:sz w:val="24"/>
                      <w:szCs w:val="24"/>
                      <w:lang w:eastAsia="es-CL"/>
                    </w:rPr>
                    <w:br/>
                    <w:t>Certificado médico, interconsulta y / o orden de examen</w:t>
                  </w:r>
                  <w:r w:rsidRPr="00F80F0A">
                    <w:rPr>
                      <w:rFonts w:ascii="Helvetica" w:eastAsia="Times New Roman" w:hAnsi="Helvetica" w:cs="Helvetica"/>
                      <w:sz w:val="24"/>
                      <w:szCs w:val="24"/>
                      <w:lang w:eastAsia="es-CL"/>
                    </w:rPr>
                    <w:br/>
                    <w:t>voy a adjuntar un archivo word que me envio mi primer psicologo, está en este formato porque es el digital y el timbrado y firmado no fue escaneado, peor ese lo poe secretaria de estudio.</w:t>
                  </w:r>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Documento adjunto 1</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hyperlink r:id="rId6" w:tgtFrame="_blank" w:tooltip="cartola_19565961_2020-03-30-211442.pdf" w:history="1">
                    <w:r w:rsidRPr="00F80F0A">
                      <w:rPr>
                        <w:rFonts w:ascii="Helvetica" w:eastAsia="Times New Roman" w:hAnsi="Helvetica" w:cs="Helvetica"/>
                        <w:color w:val="1155CC"/>
                        <w:sz w:val="24"/>
                        <w:szCs w:val="24"/>
                        <w:u w:val="single"/>
                        <w:lang w:eastAsia="es-CL"/>
                      </w:rPr>
                      <w:t>cartola_19565961_2020-03-30-211442.pdf</w:t>
                    </w:r>
                  </w:hyperlink>
                </w:p>
              </w:tc>
            </w:tr>
            <w:tr w:rsidR="00F80F0A" w:rsidRPr="00F80F0A">
              <w:trPr>
                <w:tblCellSpacing w:w="0" w:type="dxa"/>
                <w:jc w:val="center"/>
              </w:trPr>
              <w:tc>
                <w:tcPr>
                  <w:tcW w:w="1500" w:type="pct"/>
                  <w:shd w:val="clear" w:color="auto" w:fill="FFFFFF"/>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t>Documento adjunto 2</w:t>
                  </w:r>
                </w:p>
              </w:tc>
              <w:tc>
                <w:tcPr>
                  <w:tcW w:w="3500" w:type="pct"/>
                  <w:shd w:val="clear" w:color="auto" w:fill="FFFFFF"/>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hyperlink r:id="rId7" w:tgtFrame="_blank" w:tooltip="0MLmH0yxXtHybr4.pdf" w:history="1">
                    <w:r w:rsidRPr="00F80F0A">
                      <w:rPr>
                        <w:rFonts w:ascii="Helvetica" w:eastAsia="Times New Roman" w:hAnsi="Helvetica" w:cs="Helvetica"/>
                        <w:color w:val="1155CC"/>
                        <w:sz w:val="24"/>
                        <w:szCs w:val="24"/>
                        <w:u w:val="single"/>
                        <w:lang w:eastAsia="es-CL"/>
                      </w:rPr>
                      <w:t>0MLmH0yxXtHybr4.pdf</w:t>
                    </w:r>
                  </w:hyperlink>
                  <w:r w:rsidRPr="00F80F0A">
                    <w:rPr>
                      <w:rFonts w:ascii="Helvetica" w:eastAsia="Times New Roman" w:hAnsi="Helvetica" w:cs="Helvetica"/>
                      <w:sz w:val="24"/>
                      <w:szCs w:val="24"/>
                      <w:lang w:eastAsia="es-CL"/>
                    </w:rPr>
                    <w:br/>
                  </w:r>
                  <w:hyperlink r:id="rId8" w:tgtFrame="_blank" w:tooltip="Certificado&#10;Cotizaciones_8520-5468-3441-1952-703022020230225.pdf" w:history="1">
                    <w:r w:rsidRPr="00F80F0A">
                      <w:rPr>
                        <w:rFonts w:ascii="Helvetica" w:eastAsia="Times New Roman" w:hAnsi="Helvetica" w:cs="Helvetica"/>
                        <w:color w:val="1155CC"/>
                        <w:sz w:val="24"/>
                        <w:szCs w:val="24"/>
                        <w:u w:val="single"/>
                        <w:lang w:eastAsia="es-CL"/>
                      </w:rPr>
                      <w:t>Certificado Cotizaciones_8520-5468-3441-1952-703022020230225.pdf</w:t>
                    </w:r>
                  </w:hyperlink>
                  <w:r w:rsidRPr="00F80F0A">
                    <w:rPr>
                      <w:rFonts w:ascii="Helvetica" w:eastAsia="Times New Roman" w:hAnsi="Helvetica" w:cs="Helvetica"/>
                      <w:sz w:val="24"/>
                      <w:szCs w:val="24"/>
                      <w:lang w:eastAsia="es-CL"/>
                    </w:rPr>
                    <w:br/>
                  </w:r>
                  <w:hyperlink r:id="rId9" w:tgtFrame="_blank" w:tooltip="CertificadoAfiliacion_4110-6084-3422-9800-0_03022020230139.pdf" w:history="1">
                    <w:r w:rsidRPr="00F80F0A">
                      <w:rPr>
                        <w:rFonts w:ascii="Helvetica" w:eastAsia="Times New Roman" w:hAnsi="Helvetica" w:cs="Helvetica"/>
                        <w:color w:val="1155CC"/>
                        <w:sz w:val="24"/>
                        <w:szCs w:val="24"/>
                        <w:u w:val="single"/>
                        <w:lang w:eastAsia="es-CL"/>
                      </w:rPr>
                      <w:t>CertificadoAfiliacion_4110-6084-3422-9800-0_03022020230139.pdf</w:t>
                    </w:r>
                  </w:hyperlink>
                  <w:r w:rsidRPr="00F80F0A">
                    <w:rPr>
                      <w:rFonts w:ascii="Helvetica" w:eastAsia="Times New Roman" w:hAnsi="Helvetica" w:cs="Helvetica"/>
                      <w:sz w:val="24"/>
                      <w:szCs w:val="24"/>
                      <w:lang w:eastAsia="es-CL"/>
                    </w:rPr>
                    <w:br/>
                  </w:r>
                  <w:hyperlink r:id="rId10" w:tgtFrame="_blank" w:tooltip="CertificadoAfiliacion_8940-1688-8517-8523-1_28012019002720.pdf" w:history="1">
                    <w:r w:rsidRPr="00F80F0A">
                      <w:rPr>
                        <w:rFonts w:ascii="Helvetica" w:eastAsia="Times New Roman" w:hAnsi="Helvetica" w:cs="Helvetica"/>
                        <w:color w:val="1155CC"/>
                        <w:sz w:val="24"/>
                        <w:szCs w:val="24"/>
                        <w:u w:val="single"/>
                        <w:lang w:eastAsia="es-CL"/>
                      </w:rPr>
                      <w:t>CertificadoAfiliacion_8940-1688-8517-8523-1_28012019002720.pdf</w:t>
                    </w:r>
                  </w:hyperlink>
                  <w:r w:rsidRPr="00F80F0A">
                    <w:rPr>
                      <w:rFonts w:ascii="Helvetica" w:eastAsia="Times New Roman" w:hAnsi="Helvetica" w:cs="Helvetica"/>
                      <w:sz w:val="24"/>
                      <w:szCs w:val="24"/>
                      <w:lang w:eastAsia="es-CL"/>
                    </w:rPr>
                    <w:br/>
                  </w:r>
                  <w:hyperlink r:id="rId11" w:tgtFrame="_blank" w:tooltip="CertificadoAlumnoRegular.pdf" w:history="1">
                    <w:r w:rsidRPr="00F80F0A">
                      <w:rPr>
                        <w:rFonts w:ascii="Helvetica" w:eastAsia="Times New Roman" w:hAnsi="Helvetica" w:cs="Helvetica"/>
                        <w:color w:val="1155CC"/>
                        <w:sz w:val="24"/>
                        <w:szCs w:val="24"/>
                        <w:u w:val="single"/>
                        <w:lang w:eastAsia="es-CL"/>
                      </w:rPr>
                      <w:t>CertificadoAlumnoRegular.pdf</w:t>
                    </w:r>
                  </w:hyperlink>
                  <w:r w:rsidRPr="00F80F0A">
                    <w:rPr>
                      <w:rFonts w:ascii="Helvetica" w:eastAsia="Times New Roman" w:hAnsi="Helvetica" w:cs="Helvetica"/>
                      <w:sz w:val="24"/>
                      <w:szCs w:val="24"/>
                      <w:lang w:eastAsia="es-CL"/>
                    </w:rPr>
                    <w:br/>
                  </w:r>
                  <w:hyperlink r:id="rId12" w:tgtFrame="_blank" w:tooltip="Informe de atención Consejería - Inés Bascur&#10;(solicitud reincorporación)(1).pdf" w:history="1">
                    <w:r w:rsidRPr="00F80F0A">
                      <w:rPr>
                        <w:rFonts w:ascii="Helvetica" w:eastAsia="Times New Roman" w:hAnsi="Helvetica" w:cs="Helvetica"/>
                        <w:color w:val="1155CC"/>
                        <w:sz w:val="24"/>
                        <w:szCs w:val="24"/>
                        <w:u w:val="single"/>
                        <w:lang w:eastAsia="es-CL"/>
                      </w:rPr>
                      <w:t>Informe de atención Consejería - Inés Bascur (solicitud reincorporación)(1).pdf</w:t>
                    </w:r>
                  </w:hyperlink>
                  <w:r w:rsidRPr="00F80F0A">
                    <w:rPr>
                      <w:rFonts w:ascii="Helvetica" w:eastAsia="Times New Roman" w:hAnsi="Helvetica" w:cs="Helvetica"/>
                      <w:sz w:val="24"/>
                      <w:szCs w:val="24"/>
                      <w:lang w:eastAsia="es-CL"/>
                    </w:rPr>
                    <w:br/>
                  </w:r>
                  <w:hyperlink r:id="rId13" w:tgtFrame="_blank" w:tooltip="Informe de atención Consejería - Inés Bascur&#10;(solicitud reincorporación).pdf" w:history="1">
                    <w:r w:rsidRPr="00F80F0A">
                      <w:rPr>
                        <w:rFonts w:ascii="Helvetica" w:eastAsia="Times New Roman" w:hAnsi="Helvetica" w:cs="Helvetica"/>
                        <w:color w:val="1155CC"/>
                        <w:sz w:val="24"/>
                        <w:szCs w:val="24"/>
                        <w:u w:val="single"/>
                        <w:lang w:eastAsia="es-CL"/>
                      </w:rPr>
                      <w:t>Informe de atención Consejería - Inés Bascur (solicitud reincorporación).pdf</w:t>
                    </w:r>
                  </w:hyperlink>
                  <w:r w:rsidRPr="00F80F0A">
                    <w:rPr>
                      <w:rFonts w:ascii="Helvetica" w:eastAsia="Times New Roman" w:hAnsi="Helvetica" w:cs="Helvetica"/>
                      <w:sz w:val="24"/>
                      <w:szCs w:val="24"/>
                      <w:lang w:eastAsia="es-CL"/>
                    </w:rPr>
                    <w:br/>
                  </w:r>
                  <w:hyperlink r:id="rId14" w:tgtFrame="_blank" w:tooltip="Informe de atención DAE - Ines Bascur.pdf" w:history="1">
                    <w:r w:rsidRPr="00F80F0A">
                      <w:rPr>
                        <w:rFonts w:ascii="Helvetica" w:eastAsia="Times New Roman" w:hAnsi="Helvetica" w:cs="Helvetica"/>
                        <w:color w:val="1155CC"/>
                        <w:sz w:val="24"/>
                        <w:szCs w:val="24"/>
                        <w:u w:val="single"/>
                        <w:lang w:eastAsia="es-CL"/>
                      </w:rPr>
                      <w:t>Informe de atención DAE - Ines Bascur.pdf</w:t>
                    </w:r>
                  </w:hyperlink>
                  <w:r w:rsidRPr="00F80F0A">
                    <w:rPr>
                      <w:rFonts w:ascii="Helvetica" w:eastAsia="Times New Roman" w:hAnsi="Helvetica" w:cs="Helvetica"/>
                      <w:sz w:val="24"/>
                      <w:szCs w:val="24"/>
                      <w:lang w:eastAsia="es-CL"/>
                    </w:rPr>
                    <w:br/>
                  </w:r>
                  <w:hyperlink r:id="rId15" w:tgtFrame="_blank" w:tooltip="Informe de derivación SEMDA - Inés Bascur.pdf" w:history="1">
                    <w:r w:rsidRPr="00F80F0A">
                      <w:rPr>
                        <w:rFonts w:ascii="Helvetica" w:eastAsia="Times New Roman" w:hAnsi="Helvetica" w:cs="Helvetica"/>
                        <w:color w:val="1155CC"/>
                        <w:sz w:val="24"/>
                        <w:szCs w:val="24"/>
                        <w:u w:val="single"/>
                        <w:lang w:eastAsia="es-CL"/>
                      </w:rPr>
                      <w:t>Informe de derivación SEMDA - Inés Bascur.pdf</w:t>
                    </w:r>
                  </w:hyperlink>
                  <w:r w:rsidRPr="00F80F0A">
                    <w:rPr>
                      <w:rFonts w:ascii="Helvetica" w:eastAsia="Times New Roman" w:hAnsi="Helvetica" w:cs="Helvetica"/>
                      <w:sz w:val="24"/>
                      <w:szCs w:val="24"/>
                      <w:lang w:eastAsia="es-CL"/>
                    </w:rPr>
                    <w:br/>
                  </w:r>
                  <w:hyperlink r:id="rId16" w:tgtFrame="_blank" w:tooltip="Jnwt4grYQ8ocV0S.pdf" w:history="1">
                    <w:r w:rsidRPr="00F80F0A">
                      <w:rPr>
                        <w:rFonts w:ascii="Helvetica" w:eastAsia="Times New Roman" w:hAnsi="Helvetica" w:cs="Helvetica"/>
                        <w:color w:val="1155CC"/>
                        <w:sz w:val="24"/>
                        <w:szCs w:val="24"/>
                        <w:u w:val="single"/>
                        <w:lang w:eastAsia="es-CL"/>
                      </w:rPr>
                      <w:t>Jnwt4grYQ8ocV0S.pdf</w:t>
                    </w:r>
                  </w:hyperlink>
                  <w:r w:rsidRPr="00F80F0A">
                    <w:rPr>
                      <w:rFonts w:ascii="Helvetica" w:eastAsia="Times New Roman" w:hAnsi="Helvetica" w:cs="Helvetica"/>
                      <w:sz w:val="24"/>
                      <w:szCs w:val="24"/>
                      <w:lang w:eastAsia="es-CL"/>
                    </w:rPr>
                    <w:br/>
                  </w:r>
                  <w:hyperlink r:id="rId17" w:tgtFrame="_blank" w:tooltip="carnet ines.pdf" w:history="1">
                    <w:r w:rsidRPr="00F80F0A">
                      <w:rPr>
                        <w:rFonts w:ascii="Helvetica" w:eastAsia="Times New Roman" w:hAnsi="Helvetica" w:cs="Helvetica"/>
                        <w:color w:val="1155CC"/>
                        <w:sz w:val="24"/>
                        <w:szCs w:val="24"/>
                        <w:u w:val="single"/>
                        <w:lang w:eastAsia="es-CL"/>
                      </w:rPr>
                      <w:t>carnet ines.pdf</w:t>
                    </w:r>
                  </w:hyperlink>
                  <w:r w:rsidRPr="00F80F0A">
                    <w:rPr>
                      <w:rFonts w:ascii="Helvetica" w:eastAsia="Times New Roman" w:hAnsi="Helvetica" w:cs="Helvetica"/>
                      <w:sz w:val="24"/>
                      <w:szCs w:val="24"/>
                      <w:lang w:eastAsia="es-CL"/>
                    </w:rPr>
                    <w:br/>
                  </w:r>
                  <w:hyperlink r:id="rId18" w:tgtFrame="_blank" w:tooltip="59_cartola_19565961_2020-03-30-211442_700.pdf" w:history="1">
                    <w:r w:rsidRPr="00F80F0A">
                      <w:rPr>
                        <w:rFonts w:ascii="Helvetica" w:eastAsia="Times New Roman" w:hAnsi="Helvetica" w:cs="Helvetica"/>
                        <w:color w:val="1155CC"/>
                        <w:sz w:val="24"/>
                        <w:szCs w:val="24"/>
                        <w:u w:val="single"/>
                        <w:lang w:eastAsia="es-CL"/>
                      </w:rPr>
                      <w:t>59_cartola_19565961_2020-03-30-211442_700.pdf</w:t>
                    </w:r>
                  </w:hyperlink>
                  <w:r w:rsidRPr="00F80F0A">
                    <w:rPr>
                      <w:rFonts w:ascii="Helvetica" w:eastAsia="Times New Roman" w:hAnsi="Helvetica" w:cs="Helvetica"/>
                      <w:sz w:val="24"/>
                      <w:szCs w:val="24"/>
                      <w:lang w:eastAsia="es-CL"/>
                    </w:rPr>
                    <w:br/>
                  </w:r>
                  <w:hyperlink r:id="rId19" w:tgtFrame="_blank" w:tooltip="document(1).pdf" w:history="1">
                    <w:r w:rsidRPr="00F80F0A">
                      <w:rPr>
                        <w:rFonts w:ascii="Helvetica" w:eastAsia="Times New Roman" w:hAnsi="Helvetica" w:cs="Helvetica"/>
                        <w:color w:val="1155CC"/>
                        <w:sz w:val="24"/>
                        <w:szCs w:val="24"/>
                        <w:u w:val="single"/>
                        <w:lang w:eastAsia="es-CL"/>
                      </w:rPr>
                      <w:t>document(1).pdf</w:t>
                    </w:r>
                  </w:hyperlink>
                  <w:r w:rsidRPr="00F80F0A">
                    <w:rPr>
                      <w:rFonts w:ascii="Helvetica" w:eastAsia="Times New Roman" w:hAnsi="Helvetica" w:cs="Helvetica"/>
                      <w:sz w:val="24"/>
                      <w:szCs w:val="24"/>
                      <w:lang w:eastAsia="es-CL"/>
                    </w:rPr>
                    <w:br/>
                  </w:r>
                  <w:hyperlink r:id="rId20" w:tgtFrame="_blank" w:tooltip="document(11).pdf" w:history="1">
                    <w:r w:rsidRPr="00F80F0A">
                      <w:rPr>
                        <w:rFonts w:ascii="Helvetica" w:eastAsia="Times New Roman" w:hAnsi="Helvetica" w:cs="Helvetica"/>
                        <w:color w:val="1155CC"/>
                        <w:sz w:val="24"/>
                        <w:szCs w:val="24"/>
                        <w:u w:val="single"/>
                        <w:lang w:eastAsia="es-CL"/>
                      </w:rPr>
                      <w:t>document(11).pdf</w:t>
                    </w:r>
                  </w:hyperlink>
                  <w:r w:rsidRPr="00F80F0A">
                    <w:rPr>
                      <w:rFonts w:ascii="Helvetica" w:eastAsia="Times New Roman" w:hAnsi="Helvetica" w:cs="Helvetica"/>
                      <w:sz w:val="24"/>
                      <w:szCs w:val="24"/>
                      <w:lang w:eastAsia="es-CL"/>
                    </w:rPr>
                    <w:br/>
                  </w:r>
                  <w:hyperlink r:id="rId21" w:tgtFrame="_blank" w:tooltip="document(12).pdf" w:history="1">
                    <w:r w:rsidRPr="00F80F0A">
                      <w:rPr>
                        <w:rFonts w:ascii="Helvetica" w:eastAsia="Times New Roman" w:hAnsi="Helvetica" w:cs="Helvetica"/>
                        <w:color w:val="1155CC"/>
                        <w:sz w:val="24"/>
                        <w:szCs w:val="24"/>
                        <w:u w:val="single"/>
                        <w:lang w:eastAsia="es-CL"/>
                      </w:rPr>
                      <w:t>document(12).pdf</w:t>
                    </w:r>
                  </w:hyperlink>
                  <w:r w:rsidRPr="00F80F0A">
                    <w:rPr>
                      <w:rFonts w:ascii="Helvetica" w:eastAsia="Times New Roman" w:hAnsi="Helvetica" w:cs="Helvetica"/>
                      <w:sz w:val="24"/>
                      <w:szCs w:val="24"/>
                      <w:lang w:eastAsia="es-CL"/>
                    </w:rPr>
                    <w:br/>
                  </w:r>
                  <w:hyperlink r:id="rId22" w:tgtFrame="_blank" w:tooltip="document(2).pdf" w:history="1">
                    <w:r w:rsidRPr="00F80F0A">
                      <w:rPr>
                        <w:rFonts w:ascii="Helvetica" w:eastAsia="Times New Roman" w:hAnsi="Helvetica" w:cs="Helvetica"/>
                        <w:color w:val="1155CC"/>
                        <w:sz w:val="24"/>
                        <w:szCs w:val="24"/>
                        <w:u w:val="single"/>
                        <w:lang w:eastAsia="es-CL"/>
                      </w:rPr>
                      <w:t>document(2).pdf</w:t>
                    </w:r>
                  </w:hyperlink>
                  <w:r w:rsidRPr="00F80F0A">
                    <w:rPr>
                      <w:rFonts w:ascii="Helvetica" w:eastAsia="Times New Roman" w:hAnsi="Helvetica" w:cs="Helvetica"/>
                      <w:sz w:val="24"/>
                      <w:szCs w:val="24"/>
                      <w:lang w:eastAsia="es-CL"/>
                    </w:rPr>
                    <w:br/>
                  </w:r>
                  <w:hyperlink r:id="rId23" w:tgtFrame="_blank" w:tooltip="document(3).pdf" w:history="1">
                    <w:r w:rsidRPr="00F80F0A">
                      <w:rPr>
                        <w:rFonts w:ascii="Helvetica" w:eastAsia="Times New Roman" w:hAnsi="Helvetica" w:cs="Helvetica"/>
                        <w:color w:val="1155CC"/>
                        <w:sz w:val="24"/>
                        <w:szCs w:val="24"/>
                        <w:u w:val="single"/>
                        <w:lang w:eastAsia="es-CL"/>
                      </w:rPr>
                      <w:t>document(3).pdf</w:t>
                    </w:r>
                  </w:hyperlink>
                  <w:r w:rsidRPr="00F80F0A">
                    <w:rPr>
                      <w:rFonts w:ascii="Helvetica" w:eastAsia="Times New Roman" w:hAnsi="Helvetica" w:cs="Helvetica"/>
                      <w:sz w:val="24"/>
                      <w:szCs w:val="24"/>
                      <w:lang w:eastAsia="es-CL"/>
                    </w:rPr>
                    <w:br/>
                  </w:r>
                  <w:hyperlink r:id="rId24" w:tgtFrame="_blank" w:tooltip="document(4).pdf" w:history="1">
                    <w:r w:rsidRPr="00F80F0A">
                      <w:rPr>
                        <w:rFonts w:ascii="Helvetica" w:eastAsia="Times New Roman" w:hAnsi="Helvetica" w:cs="Helvetica"/>
                        <w:color w:val="1155CC"/>
                        <w:sz w:val="24"/>
                        <w:szCs w:val="24"/>
                        <w:u w:val="single"/>
                        <w:lang w:eastAsia="es-CL"/>
                      </w:rPr>
                      <w:t>document(4).pdf</w:t>
                    </w:r>
                  </w:hyperlink>
                  <w:r w:rsidRPr="00F80F0A">
                    <w:rPr>
                      <w:rFonts w:ascii="Helvetica" w:eastAsia="Times New Roman" w:hAnsi="Helvetica" w:cs="Helvetica"/>
                      <w:sz w:val="24"/>
                      <w:szCs w:val="24"/>
                      <w:lang w:eastAsia="es-CL"/>
                    </w:rPr>
                    <w:br/>
                  </w:r>
                  <w:hyperlink r:id="rId25" w:tgtFrame="_blank" w:tooltip="document(5).pdf" w:history="1">
                    <w:r w:rsidRPr="00F80F0A">
                      <w:rPr>
                        <w:rFonts w:ascii="Helvetica" w:eastAsia="Times New Roman" w:hAnsi="Helvetica" w:cs="Helvetica"/>
                        <w:color w:val="1155CC"/>
                        <w:sz w:val="24"/>
                        <w:szCs w:val="24"/>
                        <w:u w:val="single"/>
                        <w:lang w:eastAsia="es-CL"/>
                      </w:rPr>
                      <w:t>document(5).pdf</w:t>
                    </w:r>
                  </w:hyperlink>
                  <w:r w:rsidRPr="00F80F0A">
                    <w:rPr>
                      <w:rFonts w:ascii="Helvetica" w:eastAsia="Times New Roman" w:hAnsi="Helvetica" w:cs="Helvetica"/>
                      <w:sz w:val="24"/>
                      <w:szCs w:val="24"/>
                      <w:lang w:eastAsia="es-CL"/>
                    </w:rPr>
                    <w:br/>
                  </w:r>
                  <w:hyperlink r:id="rId26" w:tgtFrame="_blank" w:tooltip="document(6).pdf" w:history="1">
                    <w:r w:rsidRPr="00F80F0A">
                      <w:rPr>
                        <w:rFonts w:ascii="Helvetica" w:eastAsia="Times New Roman" w:hAnsi="Helvetica" w:cs="Helvetica"/>
                        <w:color w:val="1155CC"/>
                        <w:sz w:val="24"/>
                        <w:szCs w:val="24"/>
                        <w:u w:val="single"/>
                        <w:lang w:eastAsia="es-CL"/>
                      </w:rPr>
                      <w:t>document(6).pdf</w:t>
                    </w:r>
                  </w:hyperlink>
                  <w:r w:rsidRPr="00F80F0A">
                    <w:rPr>
                      <w:rFonts w:ascii="Helvetica" w:eastAsia="Times New Roman" w:hAnsi="Helvetica" w:cs="Helvetica"/>
                      <w:sz w:val="24"/>
                      <w:szCs w:val="24"/>
                      <w:lang w:eastAsia="es-CL"/>
                    </w:rPr>
                    <w:br/>
                  </w:r>
                  <w:hyperlink r:id="rId27" w:tgtFrame="_blank" w:tooltip="document(7).pdf" w:history="1">
                    <w:r w:rsidRPr="00F80F0A">
                      <w:rPr>
                        <w:rFonts w:ascii="Helvetica" w:eastAsia="Times New Roman" w:hAnsi="Helvetica" w:cs="Helvetica"/>
                        <w:color w:val="1155CC"/>
                        <w:sz w:val="24"/>
                        <w:szCs w:val="24"/>
                        <w:u w:val="single"/>
                        <w:lang w:eastAsia="es-CL"/>
                      </w:rPr>
                      <w:t>document(7).pdf</w:t>
                    </w:r>
                  </w:hyperlink>
                  <w:r w:rsidRPr="00F80F0A">
                    <w:rPr>
                      <w:rFonts w:ascii="Helvetica" w:eastAsia="Times New Roman" w:hAnsi="Helvetica" w:cs="Helvetica"/>
                      <w:sz w:val="24"/>
                      <w:szCs w:val="24"/>
                      <w:lang w:eastAsia="es-CL"/>
                    </w:rPr>
                    <w:br/>
                  </w:r>
                  <w:hyperlink r:id="rId28" w:tgtFrame="_blank" w:tooltip="document(8).pdf" w:history="1">
                    <w:r w:rsidRPr="00F80F0A">
                      <w:rPr>
                        <w:rFonts w:ascii="Helvetica" w:eastAsia="Times New Roman" w:hAnsi="Helvetica" w:cs="Helvetica"/>
                        <w:color w:val="1155CC"/>
                        <w:sz w:val="24"/>
                        <w:szCs w:val="24"/>
                        <w:u w:val="single"/>
                        <w:lang w:eastAsia="es-CL"/>
                      </w:rPr>
                      <w:t>document(8).pdf</w:t>
                    </w:r>
                  </w:hyperlink>
                  <w:r w:rsidRPr="00F80F0A">
                    <w:rPr>
                      <w:rFonts w:ascii="Helvetica" w:eastAsia="Times New Roman" w:hAnsi="Helvetica" w:cs="Helvetica"/>
                      <w:sz w:val="24"/>
                      <w:szCs w:val="24"/>
                      <w:lang w:eastAsia="es-CL"/>
                    </w:rPr>
                    <w:br/>
                  </w:r>
                  <w:hyperlink r:id="rId29" w:tgtFrame="_blank" w:tooltip="document(9).pdf" w:history="1">
                    <w:r w:rsidRPr="00F80F0A">
                      <w:rPr>
                        <w:rFonts w:ascii="Helvetica" w:eastAsia="Times New Roman" w:hAnsi="Helvetica" w:cs="Helvetica"/>
                        <w:color w:val="1155CC"/>
                        <w:sz w:val="24"/>
                        <w:szCs w:val="24"/>
                        <w:u w:val="single"/>
                        <w:lang w:eastAsia="es-CL"/>
                      </w:rPr>
                      <w:t>document(9).pdf</w:t>
                    </w:r>
                  </w:hyperlink>
                </w:p>
              </w:tc>
            </w:tr>
            <w:tr w:rsidR="00F80F0A" w:rsidRPr="00F80F0A">
              <w:trPr>
                <w:tblCellSpacing w:w="0" w:type="dxa"/>
                <w:jc w:val="center"/>
              </w:trPr>
              <w:tc>
                <w:tcPr>
                  <w:tcW w:w="1500" w:type="pct"/>
                  <w:shd w:val="clear" w:color="auto" w:fill="F9F9F9"/>
                  <w:hideMark/>
                </w:tcPr>
                <w:p w:rsidR="00F80F0A" w:rsidRPr="00F80F0A" w:rsidRDefault="00F80F0A" w:rsidP="00F80F0A">
                  <w:pPr>
                    <w:spacing w:after="0" w:line="240" w:lineRule="auto"/>
                    <w:rPr>
                      <w:rFonts w:ascii="Helvetica" w:eastAsia="Times New Roman" w:hAnsi="Helvetica" w:cs="Helvetica"/>
                      <w:sz w:val="24"/>
                      <w:szCs w:val="24"/>
                      <w:lang w:eastAsia="es-CL"/>
                    </w:rPr>
                  </w:pPr>
                  <w:r w:rsidRPr="00F80F0A">
                    <w:rPr>
                      <w:rFonts w:ascii="Helvetica" w:eastAsia="Times New Roman" w:hAnsi="Helvetica" w:cs="Helvetica"/>
                      <w:sz w:val="24"/>
                      <w:szCs w:val="24"/>
                      <w:lang w:eastAsia="es-CL"/>
                    </w:rPr>
                    <w:lastRenderedPageBreak/>
                    <w:t>Documento adjunto 3</w:t>
                  </w:r>
                </w:p>
              </w:tc>
              <w:tc>
                <w:tcPr>
                  <w:tcW w:w="3500" w:type="pct"/>
                  <w:shd w:val="clear" w:color="auto" w:fill="F9F9F9"/>
                  <w:vAlign w:val="center"/>
                  <w:hideMark/>
                </w:tcPr>
                <w:p w:rsidR="00F80F0A" w:rsidRPr="00F80F0A" w:rsidRDefault="00F80F0A" w:rsidP="00F80F0A">
                  <w:pPr>
                    <w:spacing w:after="0" w:line="240" w:lineRule="auto"/>
                    <w:rPr>
                      <w:rFonts w:ascii="Helvetica" w:eastAsia="Times New Roman" w:hAnsi="Helvetica" w:cs="Helvetica"/>
                      <w:sz w:val="24"/>
                      <w:szCs w:val="24"/>
                      <w:lang w:eastAsia="es-CL"/>
                    </w:rPr>
                  </w:pPr>
                  <w:hyperlink r:id="rId30" w:tgtFrame="_blank" w:tooltip="CERTIFICADO PSICOLÓGICO INES BASCUR.docx" w:history="1">
                    <w:r w:rsidRPr="00F80F0A">
                      <w:rPr>
                        <w:rFonts w:ascii="Helvetica" w:eastAsia="Times New Roman" w:hAnsi="Helvetica" w:cs="Helvetica"/>
                        <w:color w:val="1155CC"/>
                        <w:sz w:val="24"/>
                        <w:szCs w:val="24"/>
                        <w:u w:val="single"/>
                        <w:lang w:eastAsia="es-CL"/>
                      </w:rPr>
                      <w:t>CERTIFICADO PSICOLÓGICO INES BASCUR.docx</w:t>
                    </w:r>
                  </w:hyperlink>
                </w:p>
              </w:tc>
            </w:tr>
          </w:tbl>
          <w:p w:rsidR="00F80F0A" w:rsidRPr="00F80F0A" w:rsidRDefault="00F80F0A" w:rsidP="00F80F0A">
            <w:pPr>
              <w:spacing w:after="0" w:line="240" w:lineRule="auto"/>
              <w:jc w:val="center"/>
              <w:rPr>
                <w:rFonts w:ascii="Helvetica" w:eastAsia="Times New Roman" w:hAnsi="Helvetica" w:cs="Helvetica"/>
                <w:color w:val="222222"/>
                <w:sz w:val="24"/>
                <w:szCs w:val="24"/>
                <w:lang w:eastAsia="es-CL"/>
              </w:rPr>
            </w:pPr>
          </w:p>
        </w:tc>
        <w:tc>
          <w:tcPr>
            <w:tcW w:w="60" w:type="dxa"/>
            <w:shd w:val="clear" w:color="auto" w:fill="EEEEEE"/>
            <w:vAlign w:val="center"/>
            <w:hideMark/>
          </w:tcPr>
          <w:p w:rsidR="00F80F0A" w:rsidRPr="00F80F0A" w:rsidRDefault="00F80F0A" w:rsidP="00F80F0A">
            <w:pPr>
              <w:spacing w:after="0" w:line="240" w:lineRule="auto"/>
              <w:rPr>
                <w:rFonts w:ascii="Helvetica" w:eastAsia="Times New Roman" w:hAnsi="Helvetica" w:cs="Helvetica"/>
                <w:color w:val="222222"/>
                <w:sz w:val="24"/>
                <w:szCs w:val="24"/>
                <w:lang w:eastAsia="es-CL"/>
              </w:rPr>
            </w:pPr>
            <w:r w:rsidRPr="00F80F0A">
              <w:rPr>
                <w:rFonts w:ascii="Helvetica" w:eastAsia="Times New Roman" w:hAnsi="Helvetica" w:cs="Helvetica"/>
                <w:color w:val="222222"/>
                <w:sz w:val="24"/>
                <w:szCs w:val="24"/>
                <w:lang w:eastAsia="es-CL"/>
              </w:rPr>
              <w:lastRenderedPageBreak/>
              <w:t> </w:t>
            </w:r>
          </w:p>
        </w:tc>
      </w:tr>
      <w:tr w:rsidR="00F80F0A" w:rsidRPr="00F80F0A" w:rsidTr="00F80F0A">
        <w:trPr>
          <w:trHeight w:val="60"/>
          <w:tblCellSpacing w:w="0" w:type="dxa"/>
        </w:trPr>
        <w:tc>
          <w:tcPr>
            <w:tcW w:w="0" w:type="auto"/>
            <w:shd w:val="clear" w:color="auto" w:fill="EEEEEE"/>
            <w:vAlign w:val="center"/>
            <w:hideMark/>
          </w:tcPr>
          <w:p w:rsidR="00F80F0A" w:rsidRPr="00F80F0A" w:rsidRDefault="00F80F0A" w:rsidP="00F80F0A">
            <w:pPr>
              <w:spacing w:after="0" w:line="240" w:lineRule="auto"/>
              <w:rPr>
                <w:rFonts w:ascii="Helvetica" w:eastAsia="Times New Roman" w:hAnsi="Helvetica" w:cs="Helvetica"/>
                <w:color w:val="222222"/>
                <w:sz w:val="6"/>
                <w:szCs w:val="6"/>
                <w:lang w:eastAsia="es-CL"/>
              </w:rPr>
            </w:pPr>
            <w:r w:rsidRPr="00F80F0A">
              <w:rPr>
                <w:rFonts w:ascii="Helvetica" w:eastAsia="Times New Roman" w:hAnsi="Helvetica" w:cs="Helvetica"/>
                <w:color w:val="222222"/>
                <w:sz w:val="6"/>
                <w:szCs w:val="6"/>
                <w:lang w:eastAsia="es-CL"/>
              </w:rPr>
              <w:lastRenderedPageBreak/>
              <w:t> </w:t>
            </w:r>
          </w:p>
        </w:tc>
        <w:tc>
          <w:tcPr>
            <w:tcW w:w="0" w:type="auto"/>
            <w:shd w:val="clear" w:color="auto" w:fill="EEEEEE"/>
            <w:vAlign w:val="center"/>
            <w:hideMark/>
          </w:tcPr>
          <w:p w:rsidR="00F80F0A" w:rsidRPr="00F80F0A" w:rsidRDefault="00F80F0A" w:rsidP="00F80F0A">
            <w:pPr>
              <w:spacing w:after="0" w:line="240" w:lineRule="auto"/>
              <w:rPr>
                <w:rFonts w:ascii="Helvetica" w:eastAsia="Times New Roman" w:hAnsi="Helvetica" w:cs="Helvetica"/>
                <w:color w:val="222222"/>
                <w:sz w:val="6"/>
                <w:szCs w:val="6"/>
                <w:lang w:eastAsia="es-CL"/>
              </w:rPr>
            </w:pPr>
            <w:r w:rsidRPr="00F80F0A">
              <w:rPr>
                <w:rFonts w:ascii="Helvetica" w:eastAsia="Times New Roman" w:hAnsi="Helvetica" w:cs="Helvetica"/>
                <w:color w:val="222222"/>
                <w:sz w:val="6"/>
                <w:szCs w:val="6"/>
                <w:lang w:eastAsia="es-CL"/>
              </w:rPr>
              <w:t> </w:t>
            </w:r>
          </w:p>
        </w:tc>
        <w:tc>
          <w:tcPr>
            <w:tcW w:w="0" w:type="auto"/>
            <w:shd w:val="clear" w:color="auto" w:fill="EEEEEE"/>
            <w:vAlign w:val="center"/>
            <w:hideMark/>
          </w:tcPr>
          <w:p w:rsidR="00F80F0A" w:rsidRPr="00F80F0A" w:rsidRDefault="00F80F0A" w:rsidP="00F80F0A">
            <w:pPr>
              <w:spacing w:after="0" w:line="240" w:lineRule="auto"/>
              <w:rPr>
                <w:rFonts w:ascii="Times New Roman" w:eastAsia="Times New Roman" w:hAnsi="Times New Roman" w:cs="Times New Roman"/>
                <w:sz w:val="20"/>
                <w:szCs w:val="20"/>
                <w:lang w:eastAsia="es-CL"/>
              </w:rPr>
            </w:pPr>
          </w:p>
        </w:tc>
      </w:tr>
    </w:tbl>
    <w:p w:rsidR="00D01F32" w:rsidRDefault="00D01F32"/>
    <w:sectPr w:rsidR="00D01F3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F0A"/>
    <w:rsid w:val="00D01F32"/>
    <w:rsid w:val="00F80F0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38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tform.com/uploads/emergenciasfacso/200976845339063/4631605935785665841/Certificado%20Cotizaciones_8520-5468-3441-1952-703022020230225.pdf" TargetMode="External"/><Relationship Id="rId13" Type="http://schemas.openxmlformats.org/officeDocument/2006/relationships/hyperlink" Target="https://www.jotform.com/uploads/emergenciasfacso/200976845339063/4631605935785665841/Informe%20de%20atenci%C3%B3n%20Consejer%C3%ADa%20-%20In%C3%A9s%20Bascur%20%28solicitud%20reincorporaci%C3%B3n%29.pdf" TargetMode="External"/><Relationship Id="rId18" Type="http://schemas.openxmlformats.org/officeDocument/2006/relationships/hyperlink" Target="https://www.jotform.com/uploads/emergenciasfacso/200976845339063/4631605935785665841/59_cartola_19565961_2020-03-30-211442_700.pdf" TargetMode="External"/><Relationship Id="rId26" Type="http://schemas.openxmlformats.org/officeDocument/2006/relationships/hyperlink" Target="https://www.jotform.com/uploads/emergenciasfacso/200976845339063/4631605935785665841/document%286%29.pdf" TargetMode="External"/><Relationship Id="rId3" Type="http://schemas.openxmlformats.org/officeDocument/2006/relationships/settings" Target="settings.xml"/><Relationship Id="rId21" Type="http://schemas.openxmlformats.org/officeDocument/2006/relationships/hyperlink" Target="https://www.jotform.com/uploads/emergenciasfacso/200976845339063/4631605935785665841/document%2812%29.pdf" TargetMode="External"/><Relationship Id="rId7" Type="http://schemas.openxmlformats.org/officeDocument/2006/relationships/hyperlink" Target="https://www.jotform.com/uploads/emergenciasfacso/200976845339063/4631605935785665841/0MLmH0yxXtHybr4.pdf" TargetMode="External"/><Relationship Id="rId12" Type="http://schemas.openxmlformats.org/officeDocument/2006/relationships/hyperlink" Target="https://www.jotform.com/uploads/emergenciasfacso/200976845339063/4631605935785665841/Informe%20de%20atenci%C3%B3n%20Consejer%C3%ADa%20-%20In%C3%A9s%20Bascur%20%28solicitud%20reincorporaci%C3%B3n%29%281%29.pdf" TargetMode="External"/><Relationship Id="rId17" Type="http://schemas.openxmlformats.org/officeDocument/2006/relationships/hyperlink" Target="https://www.jotform.com/uploads/emergenciasfacso/200976845339063/4631605935785665841/carnet%20ines.pdf" TargetMode="External"/><Relationship Id="rId25" Type="http://schemas.openxmlformats.org/officeDocument/2006/relationships/hyperlink" Target="https://www.jotform.com/uploads/emergenciasfacso/200976845339063/4631605935785665841/document%285%29.pdf" TargetMode="External"/><Relationship Id="rId2" Type="http://schemas.microsoft.com/office/2007/relationships/stylesWithEffects" Target="stylesWithEffects.xml"/><Relationship Id="rId16" Type="http://schemas.openxmlformats.org/officeDocument/2006/relationships/hyperlink" Target="https://www.jotform.com/uploads/emergenciasfacso/200976845339063/4631605935785665841/Jnwt4grYQ8ocV0S.pdf" TargetMode="External"/><Relationship Id="rId20" Type="http://schemas.openxmlformats.org/officeDocument/2006/relationships/hyperlink" Target="https://www.jotform.com/uploads/emergenciasfacso/200976845339063/4631605935785665841/document%2811%29.pdf" TargetMode="External"/><Relationship Id="rId29" Type="http://schemas.openxmlformats.org/officeDocument/2006/relationships/hyperlink" Target="https://www.jotform.com/uploads/emergenciasfacso/200976845339063/4631605935785665841/document%289%29.pdf" TargetMode="External"/><Relationship Id="rId1" Type="http://schemas.openxmlformats.org/officeDocument/2006/relationships/styles" Target="styles.xml"/><Relationship Id="rId6" Type="http://schemas.openxmlformats.org/officeDocument/2006/relationships/hyperlink" Target="https://www.jotform.com/uploads/emergenciasfacso/200976845339063/4631605935785665841/cartola_19565961_2020-03-30-211442.pdf" TargetMode="External"/><Relationship Id="rId11" Type="http://schemas.openxmlformats.org/officeDocument/2006/relationships/hyperlink" Target="https://www.jotform.com/uploads/emergenciasfacso/200976845339063/4631605935785665841/CertificadoAlumnoRegular.pdf" TargetMode="External"/><Relationship Id="rId24" Type="http://schemas.openxmlformats.org/officeDocument/2006/relationships/hyperlink" Target="https://www.jotform.com/uploads/emergenciasfacso/200976845339063/4631605935785665841/document%284%29.pdf" TargetMode="External"/><Relationship Id="rId32" Type="http://schemas.openxmlformats.org/officeDocument/2006/relationships/theme" Target="theme/theme1.xml"/><Relationship Id="rId5" Type="http://schemas.openxmlformats.org/officeDocument/2006/relationships/hyperlink" Target="mailto:inesbascur@gmail.com" TargetMode="External"/><Relationship Id="rId15" Type="http://schemas.openxmlformats.org/officeDocument/2006/relationships/hyperlink" Target="https://www.jotform.com/uploads/emergenciasfacso/200976845339063/4631605935785665841/Informe%20de%20derivaci%C3%B3n%20SEMDA%20-%20In%C3%A9s%20Bascur.pdf" TargetMode="External"/><Relationship Id="rId23" Type="http://schemas.openxmlformats.org/officeDocument/2006/relationships/hyperlink" Target="https://www.jotform.com/uploads/emergenciasfacso/200976845339063/4631605935785665841/document%283%29.pdf" TargetMode="External"/><Relationship Id="rId28" Type="http://schemas.openxmlformats.org/officeDocument/2006/relationships/hyperlink" Target="https://www.jotform.com/uploads/emergenciasfacso/200976845339063/4631605935785665841/document%288%29.pdf" TargetMode="External"/><Relationship Id="rId10" Type="http://schemas.openxmlformats.org/officeDocument/2006/relationships/hyperlink" Target="https://www.jotform.com/uploads/emergenciasfacso/200976845339063/4631605935785665841/CertificadoAfiliacion_8940-1688-8517-8523-1_28012019002720.pdf" TargetMode="External"/><Relationship Id="rId19" Type="http://schemas.openxmlformats.org/officeDocument/2006/relationships/hyperlink" Target="https://www.jotform.com/uploads/emergenciasfacso/200976845339063/4631605935785665841/document%281%29.pd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jotform.com/uploads/emergenciasfacso/200976845339063/4631605935785665841/CertificadoAfiliacion_4110-6084-3422-9800-0_03022020230139.pdf" TargetMode="External"/><Relationship Id="rId14" Type="http://schemas.openxmlformats.org/officeDocument/2006/relationships/hyperlink" Target="https://www.jotform.com/uploads/emergenciasfacso/200976845339063/4631605935785665841/Informe%20de%20atenci%C3%B3n%20DAE%20-%20Ines%20Bascur.pdf" TargetMode="External"/><Relationship Id="rId22" Type="http://schemas.openxmlformats.org/officeDocument/2006/relationships/hyperlink" Target="https://www.jotform.com/uploads/emergenciasfacso/200976845339063/4631605935785665841/document%282%29.pdf" TargetMode="External"/><Relationship Id="rId27" Type="http://schemas.openxmlformats.org/officeDocument/2006/relationships/hyperlink" Target="https://www.jotform.com/uploads/emergenciasfacso/200976845339063/4631605935785665841/document%287%29.pdf" TargetMode="External"/><Relationship Id="rId30" Type="http://schemas.openxmlformats.org/officeDocument/2006/relationships/hyperlink" Target="https://www.jotform.com/uploads/emergenciasfacso/200976845339063/4631605935785665841/CERTIFICADO%20PSICOL%C3%93GICO%20INES%20BASCUR.doc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2355</Words>
  <Characters>12956</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2020-05-12T21:56:00Z</dcterms:created>
  <dcterms:modified xsi:type="dcterms:W3CDTF">2020-05-12T21:56:00Z</dcterms:modified>
</cp:coreProperties>
</file>