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21D" w:rsidRDefault="00B4221D"/>
    <w:p w:rsidR="00B003E6" w:rsidRDefault="00B003E6"/>
    <w:p w:rsidR="00B003E6" w:rsidRDefault="00B003E6"/>
    <w:p w:rsidR="00B003E6" w:rsidRDefault="00B003E6"/>
    <w:p w:rsidR="00B003E6" w:rsidRPr="00B003E6" w:rsidRDefault="00B003E6" w:rsidP="00B00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Sebastian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Cortinez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R." &lt;</w:t>
      </w:r>
      <w:hyperlink r:id="rId5" w:tgtFrame="_blank" w:history="1">
        <w:r w:rsidRPr="00B003E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secortin@gmail.com</w:t>
        </w:r>
      </w:hyperlink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2020-04-08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17:34 </w:t>
      </w: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electivo </w:t>
      </w: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003E6" w:rsidRDefault="00B003E6" w:rsidP="00B003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esperando que se encuentren bien, escribo para solicitar un curso de otra carrera. </w:t>
      </w:r>
    </w:p>
    <w:p w:rsidR="00B003E6" w:rsidRDefault="00B003E6" w:rsidP="00B003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Sebastian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Cortinez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Rojas</w:t>
      </w:r>
      <w:bookmarkEnd w:id="0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19.689.455-1. Actualmente curso mi séptimo semestre en la carrera de Sociología. Quisiera elevar solicitud para solicitar el curso PS02158 (Educación y Vulnerabilidad Social). El curso está a cargo de Sonia Pérez, y se dicta entre las 14:30 y las 15:45 los días viernes (sección única). Quisiera convalidar este curso como un electivo en otra carrera.</w:t>
      </w:r>
    </w:p>
    <w:p w:rsidR="00B003E6" w:rsidRDefault="00B003E6" w:rsidP="00B003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003E6" w:rsidRPr="00B003E6" w:rsidRDefault="00B003E6" w:rsidP="00B003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003E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respuestas y muchas gracias de antemano.</w:t>
      </w:r>
    </w:p>
    <w:p w:rsidR="00B003E6" w:rsidRDefault="00B003E6"/>
    <w:sectPr w:rsidR="00B003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3E6"/>
    <w:rsid w:val="00B003E6"/>
    <w:rsid w:val="00B4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03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03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0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ort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613</Characters>
  <Application>Microsoft Office Word</Application>
  <DocSecurity>0</DocSecurity>
  <Lines>5</Lines>
  <Paragraphs>1</Paragraphs>
  <ScaleCrop>false</ScaleCrop>
  <Company>Toshiba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2020-04-08T23:58:00Z</dcterms:created>
  <dcterms:modified xsi:type="dcterms:W3CDTF">2020-04-08T23:59:00Z</dcterms:modified>
</cp:coreProperties>
</file>