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D86BEF">
        <w:rPr>
          <w:sz w:val="24"/>
          <w:szCs w:val="24"/>
        </w:rPr>
        <w:t>Javiera Constanza Bolton Valdivia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71636B">
        <w:rPr>
          <w:rFonts w:ascii="Calibri" w:hAnsi="Calibri"/>
          <w:b w:val="0"/>
          <w:szCs w:val="24"/>
        </w:rPr>
        <w:t>Marzo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71636B">
        <w:rPr>
          <w:rFonts w:ascii="Calibri" w:hAnsi="Calibri"/>
          <w:b w:val="0"/>
          <w:szCs w:val="24"/>
        </w:rPr>
        <w:t>3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71636B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Plan de Estudios </w:t>
            </w:r>
            <w:proofErr w:type="spellStart"/>
            <w:r w:rsidRPr="006B4D62">
              <w:rPr>
                <w:b/>
                <w:bCs/>
                <w:color w:val="FFFFFF"/>
                <w:sz w:val="24"/>
                <w:szCs w:val="24"/>
              </w:rPr>
              <w:t>N°</w:t>
            </w:r>
            <w:proofErr w:type="spellEnd"/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86BEF">
              <w:rPr>
                <w:sz w:val="24"/>
                <w:szCs w:val="24"/>
              </w:rPr>
              <w:t>0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D86BEF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8625E1" w:rsidRDefault="009F104E" w:rsidP="006B4D62">
            <w:pPr>
              <w:spacing w:after="0"/>
              <w:rPr>
                <w:b/>
                <w:bCs/>
                <w:sz w:val="24"/>
                <w:szCs w:val="24"/>
                <w:highlight w:val="yellow"/>
              </w:rPr>
            </w:pPr>
            <w:r w:rsidRPr="008625E1">
              <w:rPr>
                <w:b/>
                <w:bCs/>
                <w:sz w:val="24"/>
                <w:szCs w:val="24"/>
                <w:highlight w:val="yellow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8625E1" w:rsidRDefault="009F104E" w:rsidP="006B4D62">
            <w:pPr>
              <w:spacing w:after="0"/>
              <w:ind w:right="-10"/>
              <w:rPr>
                <w:sz w:val="24"/>
                <w:szCs w:val="24"/>
                <w:highlight w:val="yellow"/>
              </w:rPr>
            </w:pPr>
            <w:r w:rsidRPr="008625E1">
              <w:rPr>
                <w:sz w:val="24"/>
                <w:szCs w:val="24"/>
                <w:highlight w:val="yellow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8625E1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6,</w:t>
            </w:r>
            <w:r w:rsidR="00D86BEF">
              <w:rPr>
                <w:sz w:val="24"/>
                <w:szCs w:val="24"/>
                <w:highlight w:val="yellow"/>
              </w:rPr>
              <w:t>2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983B6C" w:rsidRDefault="009F104E" w:rsidP="006B4D62">
            <w:pPr>
              <w:spacing w:after="0"/>
              <w:rPr>
                <w:b/>
                <w:bCs/>
                <w:sz w:val="24"/>
                <w:szCs w:val="24"/>
                <w:highlight w:val="yellow"/>
              </w:rPr>
            </w:pPr>
            <w:bookmarkStart w:id="0" w:name="_Hlk5009735"/>
            <w:r w:rsidRPr="00983B6C">
              <w:rPr>
                <w:b/>
                <w:bCs/>
                <w:sz w:val="24"/>
                <w:szCs w:val="24"/>
                <w:highlight w:val="yellow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983B6C" w:rsidRDefault="009F104E" w:rsidP="006B4D62">
            <w:pPr>
              <w:spacing w:after="0"/>
              <w:ind w:right="-10"/>
              <w:rPr>
                <w:sz w:val="24"/>
                <w:szCs w:val="24"/>
                <w:highlight w:val="yellow"/>
              </w:rPr>
            </w:pPr>
            <w:r w:rsidRPr="00983B6C">
              <w:rPr>
                <w:sz w:val="24"/>
                <w:szCs w:val="24"/>
                <w:highlight w:val="yellow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983B6C" w:rsidRDefault="00D86BEF" w:rsidP="006B4D62">
            <w:pPr>
              <w:spacing w:after="0"/>
              <w:ind w:right="-7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6,1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D86BEF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D930E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D86BEF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86BEF">
              <w:rPr>
                <w:sz w:val="24"/>
                <w:szCs w:val="24"/>
              </w:rPr>
              <w:t>5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D930E4">
              <w:rPr>
                <w:sz w:val="24"/>
                <w:szCs w:val="24"/>
              </w:rPr>
              <w:t>7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A51B5">
              <w:rPr>
                <w:sz w:val="24"/>
                <w:szCs w:val="24"/>
              </w:rPr>
              <w:t>,</w:t>
            </w:r>
            <w:r w:rsidR="00D86BEF">
              <w:rPr>
                <w:sz w:val="24"/>
                <w:szCs w:val="24"/>
              </w:rPr>
              <w:t>9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Metodología de la Investigación Social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D86BEF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del Desarrollo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del Desarrollo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D86BEF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 la Personalidad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 la Personalidad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86BEF">
              <w:rPr>
                <w:sz w:val="24"/>
                <w:szCs w:val="24"/>
              </w:rPr>
              <w:t>5</w:t>
            </w:r>
          </w:p>
        </w:tc>
        <w:bookmarkStart w:id="2" w:name="_GoBack"/>
        <w:bookmarkEnd w:id="2"/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Psicológicos Básicos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Psicológicos Básicos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86BEF">
              <w:rPr>
                <w:sz w:val="24"/>
                <w:szCs w:val="24"/>
              </w:rPr>
              <w:t>5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Estadística I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D86BEF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Básicos de Aprendizaje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Básicos de Aprendizaje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86BEF">
              <w:rPr>
                <w:sz w:val="24"/>
                <w:szCs w:val="24"/>
              </w:rPr>
              <w:t>8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Teorías y Sistemas Psicológicos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Teorías y Sistemas Psicológicos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86BEF">
              <w:rPr>
                <w:sz w:val="24"/>
                <w:szCs w:val="24"/>
              </w:rPr>
              <w:t>7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9E6" w:rsidRDefault="003979E6" w:rsidP="00D967E3">
      <w:pPr>
        <w:spacing w:after="0" w:line="240" w:lineRule="auto"/>
      </w:pPr>
      <w:r>
        <w:separator/>
      </w:r>
    </w:p>
  </w:endnote>
  <w:endnote w:type="continuationSeparator" w:id="0">
    <w:p w:rsidR="003979E6" w:rsidRDefault="003979E6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9E6" w:rsidRDefault="003979E6" w:rsidP="00D967E3">
      <w:pPr>
        <w:spacing w:after="0" w:line="240" w:lineRule="auto"/>
      </w:pPr>
      <w:r>
        <w:separator/>
      </w:r>
    </w:p>
  </w:footnote>
  <w:footnote w:type="continuationSeparator" w:id="0">
    <w:p w:rsidR="003979E6" w:rsidRDefault="003979E6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3979E6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3979E6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3979E6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3979E6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79EA"/>
    <w:rsid w:val="00200024"/>
    <w:rsid w:val="0020030C"/>
    <w:rsid w:val="0020180D"/>
    <w:rsid w:val="002059A8"/>
    <w:rsid w:val="00210141"/>
    <w:rsid w:val="00215498"/>
    <w:rsid w:val="002330D6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979E6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28F3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6C68"/>
    <w:rsid w:val="00657BB4"/>
    <w:rsid w:val="00663907"/>
    <w:rsid w:val="006717E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1636B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625E1"/>
    <w:rsid w:val="008715BC"/>
    <w:rsid w:val="008849D1"/>
    <w:rsid w:val="00887642"/>
    <w:rsid w:val="008950FD"/>
    <w:rsid w:val="008A1E11"/>
    <w:rsid w:val="008A4C94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3B6C"/>
    <w:rsid w:val="009849B9"/>
    <w:rsid w:val="009863E4"/>
    <w:rsid w:val="009A51B5"/>
    <w:rsid w:val="009B084F"/>
    <w:rsid w:val="009C512F"/>
    <w:rsid w:val="009C7999"/>
    <w:rsid w:val="009E5214"/>
    <w:rsid w:val="009F104E"/>
    <w:rsid w:val="009F2C86"/>
    <w:rsid w:val="00A02F7E"/>
    <w:rsid w:val="00A141DC"/>
    <w:rsid w:val="00A3481D"/>
    <w:rsid w:val="00A34CD3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52617"/>
    <w:rsid w:val="00B90D65"/>
    <w:rsid w:val="00B91335"/>
    <w:rsid w:val="00B92C73"/>
    <w:rsid w:val="00BA68F5"/>
    <w:rsid w:val="00BA7AA9"/>
    <w:rsid w:val="00BB2008"/>
    <w:rsid w:val="00BB6465"/>
    <w:rsid w:val="00BB6C2B"/>
    <w:rsid w:val="00BB6F98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491"/>
    <w:rsid w:val="00D46CC7"/>
    <w:rsid w:val="00D47836"/>
    <w:rsid w:val="00D57880"/>
    <w:rsid w:val="00D632AA"/>
    <w:rsid w:val="00D67154"/>
    <w:rsid w:val="00D7020D"/>
    <w:rsid w:val="00D840C7"/>
    <w:rsid w:val="00D86BEF"/>
    <w:rsid w:val="00D930E4"/>
    <w:rsid w:val="00D95BFB"/>
    <w:rsid w:val="00D967E3"/>
    <w:rsid w:val="00DA0BC0"/>
    <w:rsid w:val="00DA13E1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53F60F78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187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2020-03-23T19:48:00Z</dcterms:created>
  <dcterms:modified xsi:type="dcterms:W3CDTF">2020-03-23T19:57:00Z</dcterms:modified>
</cp:coreProperties>
</file>