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C21" w:rsidRDefault="00851C21" w:rsidP="00793C9C">
      <w:pPr>
        <w:ind w:right="283"/>
        <w:jc w:val="right"/>
        <w:rPr>
          <w:rFonts w:cs="Arial"/>
        </w:rPr>
      </w:pPr>
    </w:p>
    <w:p w:rsidR="00851C21" w:rsidRDefault="00851C21" w:rsidP="00793C9C">
      <w:pPr>
        <w:ind w:right="283"/>
        <w:jc w:val="right"/>
        <w:rPr>
          <w:rFonts w:cs="Arial"/>
        </w:rPr>
      </w:pPr>
    </w:p>
    <w:p w:rsidR="00851C21" w:rsidRDefault="00851C21" w:rsidP="00793C9C">
      <w:pPr>
        <w:ind w:right="283"/>
        <w:jc w:val="right"/>
        <w:rPr>
          <w:rFonts w:cs="Arial"/>
        </w:rPr>
      </w:pPr>
    </w:p>
    <w:p w:rsidR="00793C9C" w:rsidRDefault="00793C9C" w:rsidP="00793C9C">
      <w:pPr>
        <w:ind w:right="283"/>
        <w:jc w:val="right"/>
        <w:rPr>
          <w:rFonts w:cs="Arial"/>
        </w:rPr>
      </w:pPr>
      <w:r>
        <w:rPr>
          <w:rFonts w:cs="Arial"/>
        </w:rPr>
        <w:t xml:space="preserve"> S</w:t>
      </w:r>
      <w:r w:rsidRPr="00755093">
        <w:rPr>
          <w:rFonts w:cs="Arial"/>
        </w:rPr>
        <w:t xml:space="preserve">antiago,  </w:t>
      </w:r>
      <w:r w:rsidR="00484130">
        <w:rPr>
          <w:rFonts w:cs="Arial"/>
        </w:rPr>
        <w:t>septiembre 24 de 2019</w:t>
      </w:r>
    </w:p>
    <w:p w:rsidR="00793C9C"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w:t>
      </w:r>
      <w:r w:rsidR="00B710B1">
        <w:rPr>
          <w:rFonts w:cs="Arial"/>
          <w:b/>
          <w:u w:val="single"/>
        </w:rPr>
        <w:t>0</w:t>
      </w:r>
      <w:r w:rsidR="00E10EFF">
        <w:rPr>
          <w:rFonts w:cs="Arial"/>
          <w:b/>
          <w:u w:val="single"/>
        </w:rPr>
        <w:t>8</w:t>
      </w:r>
      <w:r w:rsidR="00484130">
        <w:rPr>
          <w:rFonts w:cs="Arial"/>
          <w:b/>
          <w:u w:val="single"/>
        </w:rPr>
        <w:t>6</w:t>
      </w:r>
      <w:r>
        <w:rPr>
          <w:rFonts w:cs="Arial"/>
          <w:b/>
          <w:u w:val="single"/>
        </w:rPr>
        <w:t>/201</w:t>
      </w:r>
      <w:r w:rsidR="00484130">
        <w:rPr>
          <w:rFonts w:cs="Arial"/>
          <w:b/>
          <w:u w:val="single"/>
        </w:rPr>
        <w:t>9</w:t>
      </w:r>
    </w:p>
    <w:p w:rsidR="008C490F" w:rsidRPr="00AC0A02"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1F7AFB">
        <w:rPr>
          <w:rFonts w:cs="Arial"/>
          <w:b/>
        </w:rPr>
        <w:t xml:space="preserve">MARÍA MUÑOZ </w:t>
      </w:r>
      <w:proofErr w:type="spellStart"/>
      <w:r w:rsidR="001F7AFB">
        <w:rPr>
          <w:rFonts w:cs="Arial"/>
          <w:b/>
        </w:rPr>
        <w:t>MUÑOZ</w:t>
      </w:r>
      <w:proofErr w:type="spellEnd"/>
    </w:p>
    <w:p w:rsidR="000151C5" w:rsidRPr="0027659F" w:rsidRDefault="000151C5" w:rsidP="001B1ACC">
      <w:pPr>
        <w:spacing w:line="240" w:lineRule="auto"/>
        <w:ind w:right="141"/>
        <w:contextualSpacing/>
        <w:jc w:val="right"/>
        <w:rPr>
          <w:rFonts w:cs="Arial"/>
          <w:b/>
        </w:rPr>
      </w:pPr>
      <w:r w:rsidRPr="000151C5">
        <w:rPr>
          <w:rFonts w:cs="Arial"/>
        </w:rPr>
        <w:t>RUT:</w:t>
      </w:r>
      <w:r w:rsidR="00201C11">
        <w:rPr>
          <w:rFonts w:cs="Arial"/>
        </w:rPr>
        <w:t xml:space="preserve"> </w:t>
      </w:r>
      <w:r w:rsidR="0066047A">
        <w:rPr>
          <w:rFonts w:cs="Arial"/>
          <w:b/>
        </w:rPr>
        <w:t>18.655.785-9</w:t>
      </w:r>
    </w:p>
    <w:p w:rsidR="00793C9C" w:rsidRPr="00AC0A02" w:rsidRDefault="00793C9C" w:rsidP="001B1ACC">
      <w:pPr>
        <w:spacing w:line="240" w:lineRule="auto"/>
        <w:ind w:right="141"/>
        <w:contextualSpacing/>
        <w:jc w:val="right"/>
        <w:rPr>
          <w:rFonts w:cs="Arial"/>
          <w:b/>
        </w:rPr>
      </w:pPr>
      <w:r w:rsidRPr="00755093">
        <w:rPr>
          <w:rFonts w:cs="Arial"/>
        </w:rPr>
        <w:t>Carrera:</w:t>
      </w:r>
      <w:r w:rsidR="00F32CB2">
        <w:rPr>
          <w:rFonts w:cs="Arial"/>
        </w:rPr>
        <w:t xml:space="preserve"> </w:t>
      </w:r>
      <w:r w:rsidR="00F224C1">
        <w:rPr>
          <w:rFonts w:cs="Arial"/>
          <w:b/>
        </w:rPr>
        <w:t>ANTROPOLOGÍA</w:t>
      </w:r>
    </w:p>
    <w:p w:rsidR="00793C9C" w:rsidRPr="00F32CB2" w:rsidRDefault="00F32CB2" w:rsidP="001B1ACC">
      <w:pPr>
        <w:spacing w:line="240" w:lineRule="auto"/>
        <w:ind w:left="2832" w:right="141"/>
        <w:contextualSpacing/>
        <w:jc w:val="right"/>
        <w:rPr>
          <w:rFonts w:cs="Arial"/>
          <w:b/>
        </w:rPr>
      </w:pPr>
      <w:r>
        <w:rPr>
          <w:rFonts w:cs="Arial"/>
        </w:rPr>
        <w:t xml:space="preserve">Motivo solicitud: </w:t>
      </w:r>
      <w:r w:rsidRPr="00F32CB2">
        <w:rPr>
          <w:rFonts w:cs="Arial"/>
          <w:b/>
        </w:rPr>
        <w:t>BECA DE EMERGENCIA</w:t>
      </w:r>
    </w:p>
    <w:p w:rsidR="00034E9D" w:rsidRDefault="00034E9D" w:rsidP="001B1ACC">
      <w:pPr>
        <w:pBdr>
          <w:bottom w:val="single" w:sz="4" w:space="1" w:color="auto"/>
        </w:pBdr>
        <w:spacing w:line="240" w:lineRule="auto"/>
        <w:ind w:right="141"/>
        <w:contextualSpacing/>
        <w:jc w:val="right"/>
        <w:rPr>
          <w:rFonts w:cs="Arial"/>
          <w:b/>
        </w:rPr>
      </w:pPr>
    </w:p>
    <w:p w:rsidR="00034E9D" w:rsidRDefault="00034E9D" w:rsidP="008C490F">
      <w:pPr>
        <w:spacing w:line="240" w:lineRule="auto"/>
        <w:ind w:right="283"/>
        <w:contextualSpacing/>
        <w:jc w:val="right"/>
        <w:rPr>
          <w:rStyle w:val="Referenciasutil"/>
        </w:rPr>
      </w:pPr>
    </w:p>
    <w:p w:rsidR="00086ABC" w:rsidRDefault="00793C9C" w:rsidP="00C20219">
      <w:pPr>
        <w:ind w:right="141" w:firstLine="708"/>
        <w:jc w:val="both"/>
        <w:rPr>
          <w:rFonts w:cs="Arial"/>
        </w:rPr>
      </w:pPr>
      <w:r w:rsidRPr="00755093">
        <w:rPr>
          <w:rFonts w:cs="Arial"/>
        </w:rPr>
        <w:t xml:space="preserve">La </w:t>
      </w:r>
      <w:r>
        <w:rPr>
          <w:rFonts w:cs="Arial"/>
        </w:rPr>
        <w:t>A</w:t>
      </w:r>
      <w:r w:rsidRPr="00755093">
        <w:rPr>
          <w:rFonts w:cs="Arial"/>
        </w:rPr>
        <w:t xml:space="preserve">sistente </w:t>
      </w:r>
      <w:r>
        <w:rPr>
          <w:rFonts w:cs="Arial"/>
        </w:rPr>
        <w:t>S</w:t>
      </w:r>
      <w:r w:rsidRPr="00755093">
        <w:rPr>
          <w:rFonts w:cs="Arial"/>
        </w:rPr>
        <w:t xml:space="preserve">ocial que suscribe se permite informar respecto </w:t>
      </w:r>
      <w:r w:rsidR="00AA019E">
        <w:rPr>
          <w:rFonts w:cs="Arial"/>
        </w:rPr>
        <w:t>de</w:t>
      </w:r>
      <w:r w:rsidRPr="00755093">
        <w:rPr>
          <w:rFonts w:cs="Arial"/>
        </w:rPr>
        <w:t xml:space="preserve"> los antecedentes </w:t>
      </w:r>
      <w:r>
        <w:rPr>
          <w:rFonts w:cs="Arial"/>
        </w:rPr>
        <w:t>socioeconómicos actuales de</w:t>
      </w:r>
      <w:r w:rsidR="00F35BB0">
        <w:rPr>
          <w:rFonts w:cs="Arial"/>
        </w:rPr>
        <w:t xml:space="preserve"> </w:t>
      </w:r>
      <w:r w:rsidR="001D7C11">
        <w:rPr>
          <w:rFonts w:cs="Arial"/>
          <w:b/>
        </w:rPr>
        <w:t xml:space="preserve">MARÍA MUÑOZ </w:t>
      </w:r>
      <w:proofErr w:type="spellStart"/>
      <w:r w:rsidR="001D7C11">
        <w:rPr>
          <w:rFonts w:cs="Arial"/>
          <w:b/>
        </w:rPr>
        <w:t>MUÑOZ</w:t>
      </w:r>
      <w:proofErr w:type="spellEnd"/>
      <w:r w:rsidR="00F0635F">
        <w:rPr>
          <w:rFonts w:cs="Arial"/>
        </w:rPr>
        <w:t xml:space="preserve">, </w:t>
      </w:r>
      <w:r w:rsidR="0050515B">
        <w:rPr>
          <w:rFonts w:cs="Arial"/>
        </w:rPr>
        <w:t>alum</w:t>
      </w:r>
      <w:r w:rsidR="00740D76">
        <w:rPr>
          <w:rFonts w:cs="Arial"/>
        </w:rPr>
        <w:t>n</w:t>
      </w:r>
      <w:r w:rsidR="00F35BB0">
        <w:rPr>
          <w:rFonts w:cs="Arial"/>
        </w:rPr>
        <w:t>a</w:t>
      </w:r>
      <w:r w:rsidR="0050515B">
        <w:rPr>
          <w:rFonts w:cs="Arial"/>
        </w:rPr>
        <w:t xml:space="preserve"> de </w:t>
      </w:r>
      <w:r>
        <w:rPr>
          <w:rFonts w:cs="Arial"/>
        </w:rPr>
        <w:t xml:space="preserve">la carrera </w:t>
      </w:r>
      <w:r w:rsidR="00F224C1">
        <w:rPr>
          <w:rFonts w:cs="Arial"/>
        </w:rPr>
        <w:t>Antropología</w:t>
      </w:r>
      <w:r w:rsidR="001D7C11">
        <w:rPr>
          <w:rFonts w:cs="Arial"/>
        </w:rPr>
        <w:t>, con i</w:t>
      </w:r>
      <w:r w:rsidR="00F32CB2">
        <w:rPr>
          <w:rFonts w:cs="Arial"/>
        </w:rPr>
        <w:t>ngres</w:t>
      </w:r>
      <w:r w:rsidR="001D7C11">
        <w:rPr>
          <w:rFonts w:cs="Arial"/>
        </w:rPr>
        <w:t>o</w:t>
      </w:r>
      <w:r w:rsidR="00086ABC">
        <w:rPr>
          <w:rFonts w:cs="Arial"/>
        </w:rPr>
        <w:t xml:space="preserve"> el año </w:t>
      </w:r>
      <w:r w:rsidR="00F32CB2">
        <w:rPr>
          <w:rFonts w:cs="Arial"/>
        </w:rPr>
        <w:t>20</w:t>
      </w:r>
      <w:r w:rsidR="0066047A">
        <w:rPr>
          <w:rFonts w:cs="Arial"/>
        </w:rPr>
        <w:t>15</w:t>
      </w:r>
      <w:r w:rsidR="001D7C11">
        <w:rPr>
          <w:rFonts w:cs="Arial"/>
        </w:rPr>
        <w:t>. D</w:t>
      </w:r>
      <w:r w:rsidR="00086ABC">
        <w:rPr>
          <w:rFonts w:cs="Arial"/>
        </w:rPr>
        <w:t>ispone</w:t>
      </w:r>
      <w:r w:rsidR="001D7C11">
        <w:rPr>
          <w:rFonts w:cs="Arial"/>
        </w:rPr>
        <w:t xml:space="preserve"> de Beca Bicentenario y BAE Básica.</w:t>
      </w:r>
    </w:p>
    <w:p w:rsidR="00F56736" w:rsidRDefault="00576054" w:rsidP="00C20219">
      <w:pPr>
        <w:ind w:right="141" w:firstLine="708"/>
        <w:jc w:val="both"/>
        <w:rPr>
          <w:rFonts w:cs="Arial"/>
        </w:rPr>
      </w:pPr>
      <w:r>
        <w:rPr>
          <w:rFonts w:cs="Arial"/>
        </w:rPr>
        <w:t xml:space="preserve">Alumna </w:t>
      </w:r>
      <w:r w:rsidR="00086ABC">
        <w:rPr>
          <w:rFonts w:cs="Arial"/>
        </w:rPr>
        <w:t>proviene de</w:t>
      </w:r>
      <w:r>
        <w:rPr>
          <w:rFonts w:cs="Arial"/>
        </w:rPr>
        <w:t xml:space="preserve"> la comuna </w:t>
      </w:r>
      <w:r w:rsidR="00F224C1">
        <w:rPr>
          <w:rFonts w:cs="Arial"/>
        </w:rPr>
        <w:t xml:space="preserve">de </w:t>
      </w:r>
      <w:r w:rsidR="001D7C11">
        <w:rPr>
          <w:rFonts w:cs="Arial"/>
        </w:rPr>
        <w:t>Linares</w:t>
      </w:r>
      <w:r w:rsidR="00F224C1">
        <w:rPr>
          <w:rFonts w:cs="Arial"/>
        </w:rPr>
        <w:t xml:space="preserve">, Región del Maule, donde reside junto </w:t>
      </w:r>
      <w:r w:rsidR="001D7C11">
        <w:rPr>
          <w:rFonts w:cs="Arial"/>
        </w:rPr>
        <w:t>a ambos padres y el hermano meno</w:t>
      </w:r>
      <w:r w:rsidR="00F224C1">
        <w:rPr>
          <w:rFonts w:cs="Arial"/>
        </w:rPr>
        <w:t>r</w:t>
      </w:r>
      <w:r w:rsidR="009D2AAA">
        <w:rPr>
          <w:rFonts w:cs="Arial"/>
        </w:rPr>
        <w:t>, habitando vivienda en calidad de arrendatarios</w:t>
      </w:r>
      <w:r w:rsidR="001D7C11">
        <w:rPr>
          <w:rFonts w:cs="Arial"/>
        </w:rPr>
        <w:t>.</w:t>
      </w:r>
      <w:r w:rsidR="00F224C1">
        <w:rPr>
          <w:rFonts w:cs="Arial"/>
        </w:rPr>
        <w:t xml:space="preserve"> Los ingresos familiares </w:t>
      </w:r>
      <w:r w:rsidR="001D7C11">
        <w:rPr>
          <w:rFonts w:cs="Arial"/>
        </w:rPr>
        <w:t xml:space="preserve">se componen de los sueldos que ambos padres </w:t>
      </w:r>
      <w:r w:rsidR="00B825E9">
        <w:rPr>
          <w:rFonts w:cs="Arial"/>
        </w:rPr>
        <w:t>generan</w:t>
      </w:r>
      <w:r w:rsidR="001D7C11">
        <w:rPr>
          <w:rFonts w:cs="Arial"/>
        </w:rPr>
        <w:t xml:space="preserve"> como arquitectos</w:t>
      </w:r>
      <w:r w:rsidR="00B158E2">
        <w:rPr>
          <w:rFonts w:cs="Arial"/>
        </w:rPr>
        <w:t xml:space="preserve"> en ejercicio </w:t>
      </w:r>
      <w:r w:rsidR="009D2AAA">
        <w:rPr>
          <w:rFonts w:cs="Arial"/>
        </w:rPr>
        <w:t>libre</w:t>
      </w:r>
      <w:r w:rsidR="001D7C11">
        <w:rPr>
          <w:rFonts w:cs="Arial"/>
        </w:rPr>
        <w:t xml:space="preserve">, sumatoria que asciende a </w:t>
      </w:r>
      <w:r w:rsidR="00F56736">
        <w:rPr>
          <w:rFonts w:cs="Arial"/>
        </w:rPr>
        <w:t xml:space="preserve">$ </w:t>
      </w:r>
      <w:r w:rsidR="00B158E2" w:rsidRPr="00B158E2">
        <w:rPr>
          <w:rFonts w:cs="Arial"/>
        </w:rPr>
        <w:t>$1.669.093</w:t>
      </w:r>
      <w:r w:rsidR="00F56736">
        <w:rPr>
          <w:rFonts w:cs="Arial"/>
        </w:rPr>
        <w:t>.- per cápita $</w:t>
      </w:r>
      <w:r w:rsidR="0066047A">
        <w:rPr>
          <w:rFonts w:cs="Arial"/>
        </w:rPr>
        <w:t>417.273</w:t>
      </w:r>
      <w:r w:rsidR="00F56736">
        <w:rPr>
          <w:rFonts w:cs="Arial"/>
        </w:rPr>
        <w:t xml:space="preserve">; </w:t>
      </w:r>
      <w:r w:rsidR="00B158E2">
        <w:rPr>
          <w:rFonts w:cs="Arial"/>
        </w:rPr>
        <w:t>dichos montos</w:t>
      </w:r>
      <w:r w:rsidR="004866FB">
        <w:rPr>
          <w:rFonts w:cs="Arial"/>
        </w:rPr>
        <w:t xml:space="preserve"> no serían constantes debido</w:t>
      </w:r>
      <w:r w:rsidR="00B825E9">
        <w:rPr>
          <w:rFonts w:cs="Arial"/>
        </w:rPr>
        <w:t>,</w:t>
      </w:r>
      <w:r w:rsidR="004866FB">
        <w:rPr>
          <w:rFonts w:cs="Arial"/>
        </w:rPr>
        <w:t xml:space="preserve"> </w:t>
      </w:r>
      <w:r w:rsidR="00B825E9">
        <w:rPr>
          <w:rFonts w:cs="Arial"/>
        </w:rPr>
        <w:t xml:space="preserve">principalmente, </w:t>
      </w:r>
      <w:r w:rsidR="004866FB">
        <w:rPr>
          <w:rFonts w:cs="Arial"/>
        </w:rPr>
        <w:t xml:space="preserve">al </w:t>
      </w:r>
      <w:r w:rsidR="00B158E2">
        <w:rPr>
          <w:rFonts w:cs="Arial"/>
        </w:rPr>
        <w:t>complicado estado de salud que presenta el jefe de hogar</w:t>
      </w:r>
      <w:r w:rsidR="003F5CE7">
        <w:rPr>
          <w:rFonts w:cs="Arial"/>
        </w:rPr>
        <w:t xml:space="preserve"> a nivel de columna y r</w:t>
      </w:r>
      <w:r w:rsidR="009D2AAA">
        <w:rPr>
          <w:rFonts w:cs="Arial"/>
        </w:rPr>
        <w:t>ótula</w:t>
      </w:r>
      <w:r w:rsidR="00B158E2">
        <w:rPr>
          <w:rFonts w:cs="Arial"/>
        </w:rPr>
        <w:t>.</w:t>
      </w:r>
      <w:r w:rsidR="00AC0A02">
        <w:rPr>
          <w:rFonts w:cs="Arial"/>
        </w:rPr>
        <w:t xml:space="preserve"> </w:t>
      </w:r>
    </w:p>
    <w:p w:rsidR="00F46F28" w:rsidRDefault="004866FB" w:rsidP="00C20219">
      <w:pPr>
        <w:ind w:right="141" w:firstLine="708"/>
        <w:jc w:val="both"/>
        <w:rPr>
          <w:rFonts w:cs="Arial"/>
        </w:rPr>
      </w:pPr>
      <w:r>
        <w:rPr>
          <w:rFonts w:cs="Arial"/>
        </w:rPr>
        <w:t>Durante el período académico</w:t>
      </w:r>
      <w:r w:rsidR="009D2AAA">
        <w:rPr>
          <w:rFonts w:cs="Arial"/>
        </w:rPr>
        <w:t>,</w:t>
      </w:r>
      <w:r>
        <w:rPr>
          <w:rFonts w:cs="Arial"/>
        </w:rPr>
        <w:t xml:space="preserve"> la alumna debe compartir arriendo </w:t>
      </w:r>
      <w:r w:rsidR="00441F00">
        <w:rPr>
          <w:rFonts w:cs="Arial"/>
        </w:rPr>
        <w:t>de departamento,</w:t>
      </w:r>
      <w:r w:rsidR="003F5CE7">
        <w:rPr>
          <w:rFonts w:cs="Arial"/>
        </w:rPr>
        <w:t xml:space="preserve"> costo</w:t>
      </w:r>
      <w:r w:rsidR="009D2AAA">
        <w:rPr>
          <w:rFonts w:cs="Arial"/>
        </w:rPr>
        <w:t xml:space="preserve"> al</w:t>
      </w:r>
      <w:r w:rsidR="00441F00">
        <w:rPr>
          <w:rFonts w:cs="Arial"/>
        </w:rPr>
        <w:t xml:space="preserve"> que </w:t>
      </w:r>
      <w:r w:rsidR="009D2AAA">
        <w:rPr>
          <w:rFonts w:cs="Arial"/>
        </w:rPr>
        <w:t xml:space="preserve">se </w:t>
      </w:r>
      <w:r w:rsidR="00441F00">
        <w:rPr>
          <w:rFonts w:cs="Arial"/>
        </w:rPr>
        <w:t>suma</w:t>
      </w:r>
      <w:r w:rsidR="009D2AAA">
        <w:rPr>
          <w:rFonts w:cs="Arial"/>
        </w:rPr>
        <w:t>n</w:t>
      </w:r>
      <w:r w:rsidR="00441F00">
        <w:rPr>
          <w:rFonts w:cs="Arial"/>
        </w:rPr>
        <w:t xml:space="preserve"> todos los </w:t>
      </w:r>
      <w:r w:rsidR="003F5CE7">
        <w:rPr>
          <w:rFonts w:cs="Arial"/>
        </w:rPr>
        <w:t>correspondientes a</w:t>
      </w:r>
      <w:r w:rsidR="00441F00">
        <w:rPr>
          <w:rFonts w:cs="Arial"/>
        </w:rPr>
        <w:t xml:space="preserve"> servicios y manutención</w:t>
      </w:r>
      <w:r w:rsidR="00B825E9">
        <w:rPr>
          <w:rFonts w:cs="Arial"/>
        </w:rPr>
        <w:t>.</w:t>
      </w:r>
    </w:p>
    <w:p w:rsidR="00117FC9" w:rsidRDefault="00D43266" w:rsidP="006C593E">
      <w:pPr>
        <w:ind w:right="141" w:firstLine="708"/>
        <w:jc w:val="both"/>
        <w:rPr>
          <w:rFonts w:cs="Arial"/>
        </w:rPr>
      </w:pPr>
      <w:r>
        <w:rPr>
          <w:rFonts w:cs="Arial"/>
        </w:rPr>
        <w:t xml:space="preserve">Por otra parte, </w:t>
      </w:r>
      <w:r w:rsidR="00441F00">
        <w:rPr>
          <w:rFonts w:cs="Arial"/>
        </w:rPr>
        <w:t>alumna presenta problemas oftalmológicos</w:t>
      </w:r>
      <w:r w:rsidR="009D2AAA">
        <w:rPr>
          <w:rFonts w:cs="Arial"/>
        </w:rPr>
        <w:t xml:space="preserve"> de miopía y astigmatismo,</w:t>
      </w:r>
      <w:r w:rsidR="00441F00">
        <w:rPr>
          <w:rFonts w:cs="Arial"/>
        </w:rPr>
        <w:t xml:space="preserve"> </w:t>
      </w:r>
      <w:r>
        <w:rPr>
          <w:rFonts w:cs="Arial"/>
        </w:rPr>
        <w:t>en cuya refacción debe utilizar lentes de contactos y ópticos, dado el amplio rango que diferencia entre ambos ojos</w:t>
      </w:r>
      <w:r w:rsidR="00F46F28">
        <w:rPr>
          <w:rFonts w:cs="Arial"/>
        </w:rPr>
        <w:t>.</w:t>
      </w:r>
      <w:r>
        <w:rPr>
          <w:rFonts w:cs="Arial"/>
        </w:rPr>
        <w:t xml:space="preserve"> </w:t>
      </w:r>
      <w:r w:rsidR="00B545E5">
        <w:rPr>
          <w:rFonts w:cs="Arial"/>
        </w:rPr>
        <w:t xml:space="preserve">Sin embargo, </w:t>
      </w:r>
      <w:r w:rsidR="009D2AAA">
        <w:rPr>
          <w:rFonts w:cs="Arial"/>
        </w:rPr>
        <w:t xml:space="preserve">en la actualidad </w:t>
      </w:r>
      <w:r>
        <w:rPr>
          <w:rFonts w:cs="Arial"/>
        </w:rPr>
        <w:t xml:space="preserve">debe </w:t>
      </w:r>
      <w:r w:rsidR="00B158E2">
        <w:rPr>
          <w:rFonts w:cs="Arial"/>
        </w:rPr>
        <w:t>renovar sus lentes de contacto, ya que presenta un aumento considerable en su ojo izquierdo</w:t>
      </w:r>
      <w:r w:rsidR="00B545E5">
        <w:rPr>
          <w:rFonts w:cs="Arial"/>
        </w:rPr>
        <w:t xml:space="preserve"> de un año a otro</w:t>
      </w:r>
      <w:r w:rsidR="003F5CE7">
        <w:rPr>
          <w:rFonts w:cs="Arial"/>
        </w:rPr>
        <w:t xml:space="preserve">. Si bien la alumna dispone de cobertura por </w:t>
      </w:r>
      <w:proofErr w:type="spellStart"/>
      <w:r w:rsidR="003F5CE7">
        <w:rPr>
          <w:rFonts w:cs="Arial"/>
        </w:rPr>
        <w:t>isapre</w:t>
      </w:r>
      <w:proofErr w:type="spellEnd"/>
      <w:r w:rsidR="003F5CE7">
        <w:rPr>
          <w:rFonts w:cs="Arial"/>
        </w:rPr>
        <w:t xml:space="preserve">, </w:t>
      </w:r>
      <w:r w:rsidR="00B545E5">
        <w:rPr>
          <w:rFonts w:cs="Arial"/>
        </w:rPr>
        <w:t xml:space="preserve">el plan que mantiene con Colmena HOCKEY 4908, sólo reembolsa gastos por lentes </w:t>
      </w:r>
      <w:r w:rsidR="009D2AAA">
        <w:rPr>
          <w:rFonts w:cs="Arial"/>
        </w:rPr>
        <w:t xml:space="preserve">ópticos o </w:t>
      </w:r>
      <w:r w:rsidR="00B545E5">
        <w:rPr>
          <w:rFonts w:cs="Arial"/>
        </w:rPr>
        <w:t>de contacto a personas mayores de 55 años con un tope de $28.037, por lo que no puede acceder a dicha prestación.</w:t>
      </w:r>
      <w:r w:rsidR="003F5CE7">
        <w:rPr>
          <w:rFonts w:cs="Arial"/>
        </w:rPr>
        <w:t xml:space="preserve"> </w:t>
      </w:r>
    </w:p>
    <w:p w:rsidR="0010236A" w:rsidRDefault="006B7D33" w:rsidP="0010236A">
      <w:pPr>
        <w:ind w:right="141" w:firstLine="708"/>
        <w:jc w:val="both"/>
        <w:rPr>
          <w:rFonts w:cs="Arial"/>
        </w:rPr>
      </w:pPr>
      <w:r>
        <w:rPr>
          <w:rFonts w:cs="Arial"/>
        </w:rPr>
        <w:t xml:space="preserve">Por lo anteriormente expuesto, </w:t>
      </w:r>
      <w:r w:rsidR="00B825E9">
        <w:rPr>
          <w:rFonts w:cs="Arial"/>
        </w:rPr>
        <w:t xml:space="preserve">alumna solicita reconsiderar su situación debido al alto costo que representa para la familia financiar los lentes, los que además son primera necesidad para que la alumna pueda rendir académicamente. En consideración de los antecedentes expuestos, y que </w:t>
      </w:r>
      <w:r w:rsidR="00B825E9">
        <w:rPr>
          <w:rFonts w:cs="Arial"/>
        </w:rPr>
        <w:lastRenderedPageBreak/>
        <w:t xml:space="preserve">además la estudiante se encuentra en su último año y con un promedio de 6.9 el semestre pasado; </w:t>
      </w:r>
      <w:bookmarkStart w:id="0" w:name="_GoBack"/>
      <w:bookmarkEnd w:id="0"/>
      <w:r>
        <w:rPr>
          <w:rFonts w:cs="Arial"/>
        </w:rPr>
        <w:t xml:space="preserve">se solicita </w:t>
      </w:r>
      <w:r w:rsidR="00B825E9">
        <w:rPr>
          <w:rFonts w:cs="Arial"/>
        </w:rPr>
        <w:t>otorgar</w:t>
      </w:r>
      <w:r>
        <w:rPr>
          <w:rFonts w:cs="Arial"/>
        </w:rPr>
        <w:t xml:space="preserve"> Beca de Emergencia </w:t>
      </w:r>
      <w:r w:rsidR="00F46F28">
        <w:rPr>
          <w:rFonts w:cs="Arial"/>
        </w:rPr>
        <w:t xml:space="preserve">para </w:t>
      </w:r>
      <w:r w:rsidR="00895387">
        <w:rPr>
          <w:rFonts w:cs="Arial"/>
        </w:rPr>
        <w:t xml:space="preserve">lentes </w:t>
      </w:r>
      <w:r w:rsidR="00B825E9">
        <w:rPr>
          <w:rFonts w:cs="Arial"/>
        </w:rPr>
        <w:t xml:space="preserve">de contacto </w:t>
      </w:r>
      <w:r w:rsidR="00895387">
        <w:rPr>
          <w:rFonts w:cs="Arial"/>
        </w:rPr>
        <w:t>por $60.000 por daño severo.</w:t>
      </w:r>
      <w:r w:rsidR="0010236A">
        <w:rPr>
          <w:rFonts w:cs="Arial"/>
        </w:rPr>
        <w:t xml:space="preserve"> </w:t>
      </w:r>
    </w:p>
    <w:p w:rsidR="003068FE" w:rsidRDefault="003068FE" w:rsidP="00956F22">
      <w:pPr>
        <w:spacing w:after="0" w:line="240" w:lineRule="auto"/>
        <w:ind w:right="141"/>
        <w:jc w:val="both"/>
        <w:rPr>
          <w:rFonts w:cs="Arial"/>
        </w:rPr>
      </w:pPr>
    </w:p>
    <w:p w:rsidR="003068FE" w:rsidRDefault="003068FE" w:rsidP="002901B9">
      <w:pPr>
        <w:spacing w:after="0" w:line="240" w:lineRule="auto"/>
        <w:ind w:right="141" w:firstLine="708"/>
        <w:jc w:val="both"/>
        <w:rPr>
          <w:rFonts w:cs="Arial"/>
        </w:rPr>
      </w:pPr>
    </w:p>
    <w:p w:rsidR="00793C9C" w:rsidRPr="00E9335E" w:rsidRDefault="007B3BE1" w:rsidP="00793C9C">
      <w:pPr>
        <w:spacing w:after="0" w:line="240" w:lineRule="auto"/>
        <w:jc w:val="center"/>
        <w:rPr>
          <w:rFonts w:cs="Arial"/>
        </w:rPr>
      </w:pPr>
      <w:r>
        <w:rPr>
          <w:rFonts w:cs="Arial"/>
          <w:b/>
        </w:rPr>
        <w:t xml:space="preserve">CARMEN </w:t>
      </w:r>
      <w:r w:rsidR="00D43493">
        <w:rPr>
          <w:rFonts w:cs="Arial"/>
          <w:b/>
        </w:rPr>
        <w:t>LUZ PÉREZ LÓPEZ</w:t>
      </w:r>
    </w:p>
    <w:p w:rsidR="009878FC" w:rsidRDefault="009878FC" w:rsidP="00793C9C">
      <w:pPr>
        <w:spacing w:after="0" w:line="240" w:lineRule="auto"/>
        <w:contextualSpacing/>
        <w:jc w:val="center"/>
        <w:rPr>
          <w:rFonts w:cs="Arial"/>
          <w:b/>
        </w:rPr>
      </w:pPr>
      <w:r>
        <w:rPr>
          <w:rFonts w:cs="Arial"/>
          <w:b/>
        </w:rPr>
        <w:t>Asistente Social</w:t>
      </w:r>
      <w:r w:rsidR="00FC67CF">
        <w:rPr>
          <w:rFonts w:cs="Arial"/>
          <w:b/>
        </w:rPr>
        <w:t xml:space="preserve"> </w:t>
      </w:r>
    </w:p>
    <w:p w:rsidR="00CB03CA" w:rsidRDefault="00793C9C" w:rsidP="004327C1">
      <w:pPr>
        <w:spacing w:after="0" w:line="240" w:lineRule="auto"/>
        <w:contextualSpacing/>
        <w:jc w:val="center"/>
      </w:pPr>
      <w:r>
        <w:rPr>
          <w:rFonts w:cs="Arial"/>
          <w:b/>
        </w:rPr>
        <w:t>Facultad de Ciencias Sociales</w:t>
      </w:r>
      <w:r w:rsidR="009878FC">
        <w:rPr>
          <w:rFonts w:cs="Arial"/>
          <w:b/>
        </w:rPr>
        <w:t xml:space="preserve"> </w:t>
      </w:r>
      <w:r w:rsidR="001631F7">
        <w:rPr>
          <w:rFonts w:cs="Arial"/>
          <w:b/>
        </w:rPr>
        <w:t xml:space="preserve">- </w:t>
      </w:r>
      <w:r w:rsidR="009878FC">
        <w:rPr>
          <w:rFonts w:cs="Arial"/>
          <w:b/>
        </w:rPr>
        <w:t xml:space="preserve"> </w:t>
      </w:r>
      <w:r w:rsidR="000544F4">
        <w:rPr>
          <w:rFonts w:cs="Arial"/>
          <w:b/>
        </w:rPr>
        <w:t>Universidad de Chile</w:t>
      </w:r>
    </w:p>
    <w:sectPr w:rsidR="00CB03CA" w:rsidSect="009878FC">
      <w:headerReference w:type="default" r:id="rId9"/>
      <w:footerReference w:type="even" r:id="rId10"/>
      <w:footerReference w:type="default" r:id="rId11"/>
      <w:pgSz w:w="12240" w:h="15840" w:code="1"/>
      <w:pgMar w:top="567" w:right="1467" w:bottom="709" w:left="1418" w:header="567" w:footer="9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C1F" w:rsidRDefault="00E72C1F">
      <w:pPr>
        <w:spacing w:after="0" w:line="240" w:lineRule="auto"/>
      </w:pPr>
      <w:r>
        <w:separator/>
      </w:r>
    </w:p>
  </w:endnote>
  <w:endnote w:type="continuationSeparator" w:id="0">
    <w:p w:rsidR="00E72C1F" w:rsidRDefault="00E7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266" w:rsidRDefault="00D43266">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266" w:rsidRPr="003F45BC" w:rsidRDefault="00D43266" w:rsidP="004A7D8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D43266" w:rsidRPr="005B6E27" w:rsidRDefault="00D43266" w:rsidP="004A7D8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D43266" w:rsidRPr="008C25CB" w:rsidRDefault="00D43266" w:rsidP="004A7D8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C1F" w:rsidRDefault="00E72C1F">
      <w:pPr>
        <w:spacing w:after="0" w:line="240" w:lineRule="auto"/>
      </w:pPr>
      <w:r>
        <w:separator/>
      </w:r>
    </w:p>
  </w:footnote>
  <w:footnote w:type="continuationSeparator" w:id="0">
    <w:p w:rsidR="00E72C1F" w:rsidRDefault="00E72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D43266" w:rsidTr="004A7D88">
      <w:trPr>
        <w:trHeight w:val="1555"/>
      </w:trPr>
      <w:tc>
        <w:tcPr>
          <w:tcW w:w="3472" w:type="dxa"/>
        </w:tcPr>
        <w:p w:rsidR="00D43266" w:rsidRDefault="00D43266" w:rsidP="004A7D88">
          <w:pPr>
            <w:pStyle w:val="Encabezado"/>
            <w:ind w:left="371" w:hanging="103"/>
            <w:jc w:val="right"/>
          </w:pPr>
          <w:r>
            <w:rPr>
              <w:noProof/>
              <w:lang w:val="es-CL" w:eastAsia="es-CL"/>
            </w:rPr>
            <w:drawing>
              <wp:inline distT="0" distB="0" distL="0" distR="0" wp14:anchorId="272C8E90" wp14:editId="73660160">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D43266" w:rsidRDefault="00D43266" w:rsidP="004A7D88">
          <w:pPr>
            <w:pStyle w:val="Encabezado"/>
            <w:spacing w:beforeLines="50" w:before="120" w:afterLines="50" w:after="120"/>
            <w:rPr>
              <w:rFonts w:ascii="Arial" w:hAnsi="Arial"/>
              <w:b/>
              <w:sz w:val="28"/>
              <w:szCs w:val="28"/>
            </w:rPr>
          </w:pPr>
        </w:p>
        <w:p w:rsidR="00D43266" w:rsidRDefault="00D43266" w:rsidP="004A7D88">
          <w:pPr>
            <w:pStyle w:val="Encabezado"/>
            <w:spacing w:beforeLines="50" w:before="120" w:afterLines="50" w:after="120"/>
            <w:rPr>
              <w:rFonts w:ascii="Arial" w:hAnsi="Arial"/>
              <w:b/>
              <w:sz w:val="28"/>
              <w:szCs w:val="28"/>
            </w:rPr>
          </w:pPr>
        </w:p>
        <w:p w:rsidR="00D43266" w:rsidRDefault="00D43266" w:rsidP="004A7D88">
          <w:pPr>
            <w:pStyle w:val="Encabezado"/>
            <w:rPr>
              <w:rFonts w:ascii="Arial" w:hAnsi="Arial"/>
            </w:rPr>
          </w:pPr>
        </w:p>
      </w:tc>
    </w:tr>
  </w:tbl>
  <w:p w:rsidR="00D43266" w:rsidRPr="009849B9" w:rsidRDefault="00D43266" w:rsidP="004A7D88">
    <w:pPr>
      <w:pStyle w:val="Encabezado"/>
      <w:tabs>
        <w:tab w:val="clear" w:pos="9026"/>
        <w:tab w:val="right" w:pos="9781"/>
      </w:tabs>
      <w:ind w:right="-517"/>
      <w:jc w:val="right"/>
      <w:rPr>
        <w:rFonts w:ascii="Book Antiqua" w:hAnsi="Book Antiqua"/>
        <w:color w:val="204A9F"/>
        <w:sz w:val="20"/>
        <w:szCs w:val="20"/>
      </w:rPr>
    </w:pPr>
  </w:p>
  <w:p w:rsidR="00D43266" w:rsidRDefault="00D43266" w:rsidP="004A7D88">
    <w:pPr>
      <w:pStyle w:val="Encabezado"/>
      <w:tabs>
        <w:tab w:val="clear" w:pos="9026"/>
        <w:tab w:val="right" w:pos="9781"/>
      </w:tabs>
      <w:ind w:right="-517"/>
      <w:jc w:val="right"/>
      <w:rPr>
        <w:rFonts w:ascii="Book Antiqua" w:hAnsi="Book Antiqua"/>
        <w:color w:val="204A9F"/>
        <w:sz w:val="20"/>
        <w:szCs w:val="20"/>
        <w:lang w:val="es-CL"/>
      </w:rPr>
    </w:pPr>
  </w:p>
  <w:p w:rsidR="00D43266" w:rsidRDefault="00D43266" w:rsidP="004A7D88">
    <w:pPr>
      <w:pStyle w:val="Encabezado"/>
      <w:tabs>
        <w:tab w:val="clear" w:pos="9026"/>
        <w:tab w:val="right" w:pos="9781"/>
      </w:tabs>
      <w:ind w:right="-517"/>
      <w:jc w:val="right"/>
      <w:rPr>
        <w:rFonts w:ascii="Book Antiqua" w:hAnsi="Book Antiqua"/>
        <w:color w:val="204A9F"/>
        <w:sz w:val="20"/>
        <w:szCs w:val="20"/>
        <w:lang w:val="es-CL"/>
      </w:rPr>
    </w:pPr>
  </w:p>
  <w:p w:rsidR="00D43266" w:rsidRDefault="00D43266" w:rsidP="004A7D88">
    <w:pPr>
      <w:pStyle w:val="Encabezado"/>
      <w:tabs>
        <w:tab w:val="clear" w:pos="9026"/>
        <w:tab w:val="right" w:pos="9781"/>
      </w:tabs>
      <w:ind w:right="-517"/>
      <w:jc w:val="right"/>
      <w:rPr>
        <w:rFonts w:ascii="Book Antiqua" w:hAnsi="Book Antiqua"/>
        <w:color w:val="204A9F"/>
        <w:sz w:val="20"/>
        <w:szCs w:val="20"/>
        <w:lang w:val="es-CL"/>
      </w:rPr>
    </w:pPr>
  </w:p>
  <w:p w:rsidR="00D43266" w:rsidRDefault="00D43266" w:rsidP="004A7D88">
    <w:pPr>
      <w:pStyle w:val="Encabezado"/>
      <w:tabs>
        <w:tab w:val="clear" w:pos="9026"/>
        <w:tab w:val="right" w:pos="9781"/>
      </w:tabs>
      <w:ind w:right="-517"/>
      <w:jc w:val="right"/>
      <w:rPr>
        <w:rFonts w:ascii="Book Antiqua" w:hAnsi="Book Antiqua"/>
        <w:color w:val="204A9F"/>
        <w:sz w:val="20"/>
        <w:szCs w:val="20"/>
        <w:lang w:val="es-CL"/>
      </w:rPr>
    </w:pPr>
  </w:p>
  <w:p w:rsidR="00D43266" w:rsidRPr="00FE6D3E" w:rsidRDefault="00D43266" w:rsidP="004A7D8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D666D"/>
    <w:multiLevelType w:val="hybridMultilevel"/>
    <w:tmpl w:val="F184F196"/>
    <w:lvl w:ilvl="0" w:tplc="74A08F24">
      <w:start w:val="1"/>
      <w:numFmt w:val="bullet"/>
      <w:lvlText w:val=""/>
      <w:lvlJc w:val="left"/>
      <w:pPr>
        <w:ind w:left="1080" w:hanging="360"/>
      </w:pPr>
      <w:rPr>
        <w:rFonts w:ascii="Symbol" w:eastAsia="Calibri" w:hAnsi="Symbol" w:cs="Aria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01311"/>
    <w:rsid w:val="000151C5"/>
    <w:rsid w:val="0003056A"/>
    <w:rsid w:val="00034E9D"/>
    <w:rsid w:val="000420B1"/>
    <w:rsid w:val="000422C9"/>
    <w:rsid w:val="00044313"/>
    <w:rsid w:val="000475B7"/>
    <w:rsid w:val="000475E0"/>
    <w:rsid w:val="000544F4"/>
    <w:rsid w:val="00076583"/>
    <w:rsid w:val="00076DFA"/>
    <w:rsid w:val="00081683"/>
    <w:rsid w:val="00084BB3"/>
    <w:rsid w:val="00084C20"/>
    <w:rsid w:val="00086ABC"/>
    <w:rsid w:val="00090CAF"/>
    <w:rsid w:val="000A3DAE"/>
    <w:rsid w:val="000B3832"/>
    <w:rsid w:val="000C1F36"/>
    <w:rsid w:val="000C32BC"/>
    <w:rsid w:val="000C5F6A"/>
    <w:rsid w:val="000D3AC5"/>
    <w:rsid w:val="000F0154"/>
    <w:rsid w:val="000F72CF"/>
    <w:rsid w:val="0010236A"/>
    <w:rsid w:val="00117B00"/>
    <w:rsid w:val="00117FC9"/>
    <w:rsid w:val="00145200"/>
    <w:rsid w:val="001631F7"/>
    <w:rsid w:val="00164443"/>
    <w:rsid w:val="0016485D"/>
    <w:rsid w:val="0016540A"/>
    <w:rsid w:val="001711EA"/>
    <w:rsid w:val="00181106"/>
    <w:rsid w:val="00184C0F"/>
    <w:rsid w:val="001873E0"/>
    <w:rsid w:val="00196DD7"/>
    <w:rsid w:val="001A1B30"/>
    <w:rsid w:val="001B1ACC"/>
    <w:rsid w:val="001B1E78"/>
    <w:rsid w:val="001B4413"/>
    <w:rsid w:val="001C017C"/>
    <w:rsid w:val="001C2FB9"/>
    <w:rsid w:val="001D7C11"/>
    <w:rsid w:val="001E3E5F"/>
    <w:rsid w:val="001F0B9C"/>
    <w:rsid w:val="001F162A"/>
    <w:rsid w:val="001F2603"/>
    <w:rsid w:val="001F7AFB"/>
    <w:rsid w:val="00201C11"/>
    <w:rsid w:val="00207E17"/>
    <w:rsid w:val="0021104F"/>
    <w:rsid w:val="002125C5"/>
    <w:rsid w:val="0021768C"/>
    <w:rsid w:val="00225532"/>
    <w:rsid w:val="00244D7F"/>
    <w:rsid w:val="00257FB8"/>
    <w:rsid w:val="00262FED"/>
    <w:rsid w:val="002771B5"/>
    <w:rsid w:val="0028232F"/>
    <w:rsid w:val="002874B7"/>
    <w:rsid w:val="002901B9"/>
    <w:rsid w:val="00291CEC"/>
    <w:rsid w:val="0029532B"/>
    <w:rsid w:val="002B1D20"/>
    <w:rsid w:val="002B5873"/>
    <w:rsid w:val="002C26CB"/>
    <w:rsid w:val="002C3634"/>
    <w:rsid w:val="002D4AFE"/>
    <w:rsid w:val="002F5CA6"/>
    <w:rsid w:val="00304137"/>
    <w:rsid w:val="003068FE"/>
    <w:rsid w:val="00306FCD"/>
    <w:rsid w:val="00312F7C"/>
    <w:rsid w:val="003330E8"/>
    <w:rsid w:val="003337AC"/>
    <w:rsid w:val="00340EFB"/>
    <w:rsid w:val="00341A77"/>
    <w:rsid w:val="0034442B"/>
    <w:rsid w:val="00344694"/>
    <w:rsid w:val="0035264B"/>
    <w:rsid w:val="00354270"/>
    <w:rsid w:val="00365F6A"/>
    <w:rsid w:val="00374F3F"/>
    <w:rsid w:val="003768C9"/>
    <w:rsid w:val="00381C87"/>
    <w:rsid w:val="00390750"/>
    <w:rsid w:val="003C0866"/>
    <w:rsid w:val="003C2B72"/>
    <w:rsid w:val="003C75BF"/>
    <w:rsid w:val="003D473B"/>
    <w:rsid w:val="003D6355"/>
    <w:rsid w:val="003E0C83"/>
    <w:rsid w:val="003E27A6"/>
    <w:rsid w:val="003F5CE7"/>
    <w:rsid w:val="004004D4"/>
    <w:rsid w:val="00400A9A"/>
    <w:rsid w:val="004052E7"/>
    <w:rsid w:val="00405EA6"/>
    <w:rsid w:val="00415BCA"/>
    <w:rsid w:val="004164CE"/>
    <w:rsid w:val="0042567C"/>
    <w:rsid w:val="00427A93"/>
    <w:rsid w:val="004327C1"/>
    <w:rsid w:val="004334DD"/>
    <w:rsid w:val="00441F00"/>
    <w:rsid w:val="00444D65"/>
    <w:rsid w:val="00453FCC"/>
    <w:rsid w:val="0045436A"/>
    <w:rsid w:val="00454CEC"/>
    <w:rsid w:val="00470702"/>
    <w:rsid w:val="00471674"/>
    <w:rsid w:val="004757E0"/>
    <w:rsid w:val="00481029"/>
    <w:rsid w:val="00484130"/>
    <w:rsid w:val="004866FB"/>
    <w:rsid w:val="004A2B3E"/>
    <w:rsid w:val="004A7D88"/>
    <w:rsid w:val="004B25AF"/>
    <w:rsid w:val="004B4A1F"/>
    <w:rsid w:val="004B5940"/>
    <w:rsid w:val="004C25DF"/>
    <w:rsid w:val="004D20E8"/>
    <w:rsid w:val="004E72E5"/>
    <w:rsid w:val="0050515B"/>
    <w:rsid w:val="00510DF3"/>
    <w:rsid w:val="0051139F"/>
    <w:rsid w:val="005316D9"/>
    <w:rsid w:val="00532F7C"/>
    <w:rsid w:val="00541063"/>
    <w:rsid w:val="00541988"/>
    <w:rsid w:val="005425A5"/>
    <w:rsid w:val="00544C47"/>
    <w:rsid w:val="0055508B"/>
    <w:rsid w:val="00564AEC"/>
    <w:rsid w:val="00575D64"/>
    <w:rsid w:val="00576054"/>
    <w:rsid w:val="005812FD"/>
    <w:rsid w:val="005876D2"/>
    <w:rsid w:val="00591C41"/>
    <w:rsid w:val="00592634"/>
    <w:rsid w:val="00596F06"/>
    <w:rsid w:val="005A7E63"/>
    <w:rsid w:val="005B438E"/>
    <w:rsid w:val="005C0D2C"/>
    <w:rsid w:val="005C7073"/>
    <w:rsid w:val="005D3190"/>
    <w:rsid w:val="005D49A4"/>
    <w:rsid w:val="005E3396"/>
    <w:rsid w:val="005E438B"/>
    <w:rsid w:val="005E50E0"/>
    <w:rsid w:val="005F04FC"/>
    <w:rsid w:val="00606FB6"/>
    <w:rsid w:val="00611C16"/>
    <w:rsid w:val="0061709C"/>
    <w:rsid w:val="00626F39"/>
    <w:rsid w:val="00637093"/>
    <w:rsid w:val="00641BB6"/>
    <w:rsid w:val="00644CE9"/>
    <w:rsid w:val="0064545A"/>
    <w:rsid w:val="00647431"/>
    <w:rsid w:val="00647DE5"/>
    <w:rsid w:val="006535E0"/>
    <w:rsid w:val="0066047A"/>
    <w:rsid w:val="006807CC"/>
    <w:rsid w:val="00681E9C"/>
    <w:rsid w:val="006936A7"/>
    <w:rsid w:val="0069613F"/>
    <w:rsid w:val="006A5D50"/>
    <w:rsid w:val="006B7D33"/>
    <w:rsid w:val="006C593E"/>
    <w:rsid w:val="006C63A1"/>
    <w:rsid w:val="006E5E4D"/>
    <w:rsid w:val="006F4120"/>
    <w:rsid w:val="007120D9"/>
    <w:rsid w:val="00713FF3"/>
    <w:rsid w:val="0071672F"/>
    <w:rsid w:val="00720B88"/>
    <w:rsid w:val="00723A7E"/>
    <w:rsid w:val="00723B59"/>
    <w:rsid w:val="00740D76"/>
    <w:rsid w:val="0074204D"/>
    <w:rsid w:val="00745479"/>
    <w:rsid w:val="00745ECC"/>
    <w:rsid w:val="00757EC1"/>
    <w:rsid w:val="00777FAB"/>
    <w:rsid w:val="007800A6"/>
    <w:rsid w:val="00784A84"/>
    <w:rsid w:val="007850CC"/>
    <w:rsid w:val="00785FA9"/>
    <w:rsid w:val="00793C9C"/>
    <w:rsid w:val="007954AB"/>
    <w:rsid w:val="007A3F4E"/>
    <w:rsid w:val="007B14E6"/>
    <w:rsid w:val="007B3BE1"/>
    <w:rsid w:val="007C1649"/>
    <w:rsid w:val="007C23DE"/>
    <w:rsid w:val="007C7388"/>
    <w:rsid w:val="007C7556"/>
    <w:rsid w:val="007D11D3"/>
    <w:rsid w:val="007D45DA"/>
    <w:rsid w:val="007E20A7"/>
    <w:rsid w:val="008030A0"/>
    <w:rsid w:val="00814838"/>
    <w:rsid w:val="008171F9"/>
    <w:rsid w:val="008440CA"/>
    <w:rsid w:val="00844263"/>
    <w:rsid w:val="008466D9"/>
    <w:rsid w:val="00851C21"/>
    <w:rsid w:val="008575FB"/>
    <w:rsid w:val="008609D2"/>
    <w:rsid w:val="008859A9"/>
    <w:rsid w:val="00895387"/>
    <w:rsid w:val="008A10D0"/>
    <w:rsid w:val="008C490F"/>
    <w:rsid w:val="008F09CE"/>
    <w:rsid w:val="008F3202"/>
    <w:rsid w:val="008F3FD1"/>
    <w:rsid w:val="00915BAE"/>
    <w:rsid w:val="00915C32"/>
    <w:rsid w:val="00915FB9"/>
    <w:rsid w:val="009278AC"/>
    <w:rsid w:val="00934599"/>
    <w:rsid w:val="0094114B"/>
    <w:rsid w:val="009416D2"/>
    <w:rsid w:val="009443F7"/>
    <w:rsid w:val="00945BEA"/>
    <w:rsid w:val="00953486"/>
    <w:rsid w:val="00954C63"/>
    <w:rsid w:val="00956F22"/>
    <w:rsid w:val="0096396A"/>
    <w:rsid w:val="009759E1"/>
    <w:rsid w:val="00987033"/>
    <w:rsid w:val="009878FC"/>
    <w:rsid w:val="00991DB7"/>
    <w:rsid w:val="009968A0"/>
    <w:rsid w:val="009B65BA"/>
    <w:rsid w:val="009B6752"/>
    <w:rsid w:val="009C2AE3"/>
    <w:rsid w:val="009D16F1"/>
    <w:rsid w:val="009D2AAA"/>
    <w:rsid w:val="009E02DC"/>
    <w:rsid w:val="009F416B"/>
    <w:rsid w:val="009F61D2"/>
    <w:rsid w:val="00A046C5"/>
    <w:rsid w:val="00A079D1"/>
    <w:rsid w:val="00A10104"/>
    <w:rsid w:val="00A14758"/>
    <w:rsid w:val="00A17BF2"/>
    <w:rsid w:val="00A25530"/>
    <w:rsid w:val="00A37315"/>
    <w:rsid w:val="00A418CA"/>
    <w:rsid w:val="00A43946"/>
    <w:rsid w:val="00A5092E"/>
    <w:rsid w:val="00A54B99"/>
    <w:rsid w:val="00A63A75"/>
    <w:rsid w:val="00A7457C"/>
    <w:rsid w:val="00A74CB2"/>
    <w:rsid w:val="00A76880"/>
    <w:rsid w:val="00A772B0"/>
    <w:rsid w:val="00A77E1B"/>
    <w:rsid w:val="00A85B5B"/>
    <w:rsid w:val="00A90CC7"/>
    <w:rsid w:val="00A91C0B"/>
    <w:rsid w:val="00A9573F"/>
    <w:rsid w:val="00A966B2"/>
    <w:rsid w:val="00AA019E"/>
    <w:rsid w:val="00AB28FA"/>
    <w:rsid w:val="00AB6EDD"/>
    <w:rsid w:val="00AC0A02"/>
    <w:rsid w:val="00AE7A43"/>
    <w:rsid w:val="00AF0783"/>
    <w:rsid w:val="00AF512E"/>
    <w:rsid w:val="00AF6750"/>
    <w:rsid w:val="00AF7D6B"/>
    <w:rsid w:val="00B01150"/>
    <w:rsid w:val="00B07A00"/>
    <w:rsid w:val="00B158E2"/>
    <w:rsid w:val="00B21D61"/>
    <w:rsid w:val="00B313C5"/>
    <w:rsid w:val="00B3440A"/>
    <w:rsid w:val="00B367B5"/>
    <w:rsid w:val="00B4762E"/>
    <w:rsid w:val="00B545E5"/>
    <w:rsid w:val="00B572D1"/>
    <w:rsid w:val="00B710B1"/>
    <w:rsid w:val="00B813B1"/>
    <w:rsid w:val="00B82415"/>
    <w:rsid w:val="00B825E9"/>
    <w:rsid w:val="00B87B0E"/>
    <w:rsid w:val="00B91C92"/>
    <w:rsid w:val="00B95168"/>
    <w:rsid w:val="00BA309A"/>
    <w:rsid w:val="00BA5090"/>
    <w:rsid w:val="00BB0ED7"/>
    <w:rsid w:val="00BB213F"/>
    <w:rsid w:val="00BB3F7F"/>
    <w:rsid w:val="00BC4E87"/>
    <w:rsid w:val="00BD0957"/>
    <w:rsid w:val="00BE1952"/>
    <w:rsid w:val="00BF1A2A"/>
    <w:rsid w:val="00C002E1"/>
    <w:rsid w:val="00C0229F"/>
    <w:rsid w:val="00C06D0C"/>
    <w:rsid w:val="00C113D0"/>
    <w:rsid w:val="00C13CDC"/>
    <w:rsid w:val="00C13E8B"/>
    <w:rsid w:val="00C14003"/>
    <w:rsid w:val="00C20219"/>
    <w:rsid w:val="00C240BF"/>
    <w:rsid w:val="00C301C1"/>
    <w:rsid w:val="00C31596"/>
    <w:rsid w:val="00C32D36"/>
    <w:rsid w:val="00C619C1"/>
    <w:rsid w:val="00C63CE5"/>
    <w:rsid w:val="00C65233"/>
    <w:rsid w:val="00C8538E"/>
    <w:rsid w:val="00C857C0"/>
    <w:rsid w:val="00CA523D"/>
    <w:rsid w:val="00CA771B"/>
    <w:rsid w:val="00CB03CA"/>
    <w:rsid w:val="00CC1BF5"/>
    <w:rsid w:val="00CF3697"/>
    <w:rsid w:val="00CF6FB9"/>
    <w:rsid w:val="00D010D3"/>
    <w:rsid w:val="00D06DE9"/>
    <w:rsid w:val="00D348CC"/>
    <w:rsid w:val="00D43266"/>
    <w:rsid w:val="00D43493"/>
    <w:rsid w:val="00D44E05"/>
    <w:rsid w:val="00D755B8"/>
    <w:rsid w:val="00D75A85"/>
    <w:rsid w:val="00D95602"/>
    <w:rsid w:val="00D95889"/>
    <w:rsid w:val="00DA19AC"/>
    <w:rsid w:val="00DA383F"/>
    <w:rsid w:val="00DC1A30"/>
    <w:rsid w:val="00DC4D50"/>
    <w:rsid w:val="00DC78D8"/>
    <w:rsid w:val="00DD66D1"/>
    <w:rsid w:val="00DD7729"/>
    <w:rsid w:val="00DE0A29"/>
    <w:rsid w:val="00DE1CFC"/>
    <w:rsid w:val="00DF4B93"/>
    <w:rsid w:val="00E01055"/>
    <w:rsid w:val="00E108AE"/>
    <w:rsid w:val="00E10EFF"/>
    <w:rsid w:val="00E114E6"/>
    <w:rsid w:val="00E13650"/>
    <w:rsid w:val="00E3380D"/>
    <w:rsid w:val="00E3402F"/>
    <w:rsid w:val="00E55694"/>
    <w:rsid w:val="00E64309"/>
    <w:rsid w:val="00E72C1F"/>
    <w:rsid w:val="00E746F5"/>
    <w:rsid w:val="00E845F9"/>
    <w:rsid w:val="00E908B1"/>
    <w:rsid w:val="00EA4DF9"/>
    <w:rsid w:val="00EA5492"/>
    <w:rsid w:val="00EB3588"/>
    <w:rsid w:val="00EB59B4"/>
    <w:rsid w:val="00EC5195"/>
    <w:rsid w:val="00EC65BA"/>
    <w:rsid w:val="00ED223D"/>
    <w:rsid w:val="00EE100D"/>
    <w:rsid w:val="00EF0516"/>
    <w:rsid w:val="00EF272E"/>
    <w:rsid w:val="00F0635F"/>
    <w:rsid w:val="00F16B96"/>
    <w:rsid w:val="00F224C1"/>
    <w:rsid w:val="00F32CB2"/>
    <w:rsid w:val="00F35BB0"/>
    <w:rsid w:val="00F46F28"/>
    <w:rsid w:val="00F532AE"/>
    <w:rsid w:val="00F5485E"/>
    <w:rsid w:val="00F56736"/>
    <w:rsid w:val="00F80913"/>
    <w:rsid w:val="00F8615F"/>
    <w:rsid w:val="00F86D99"/>
    <w:rsid w:val="00F96EFB"/>
    <w:rsid w:val="00FA2094"/>
    <w:rsid w:val="00FB5371"/>
    <w:rsid w:val="00FC0F9B"/>
    <w:rsid w:val="00FC5EE5"/>
    <w:rsid w:val="00FC67CF"/>
    <w:rsid w:val="00FD5E15"/>
    <w:rsid w:val="00FE0CC0"/>
    <w:rsid w:val="00FE3BD1"/>
    <w:rsid w:val="00FE400E"/>
    <w:rsid w:val="00FE43B8"/>
    <w:rsid w:val="00FF1B7A"/>
    <w:rsid w:val="00FF4F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 w:type="character" w:styleId="Hipervnculo">
    <w:name w:val="Hyperlink"/>
    <w:basedOn w:val="Fuentedeprrafopredeter"/>
    <w:uiPriority w:val="99"/>
    <w:unhideWhenUsed/>
    <w:rsid w:val="00681E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 w:type="character" w:styleId="Hipervnculo">
    <w:name w:val="Hyperlink"/>
    <w:basedOn w:val="Fuentedeprrafopredeter"/>
    <w:uiPriority w:val="99"/>
    <w:unhideWhenUsed/>
    <w:rsid w:val="00681E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40957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799E8-6F3F-4DE9-A195-20FA22936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341</Words>
  <Characters>1881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Bienestar</cp:lastModifiedBy>
  <cp:revision>4</cp:revision>
  <cp:lastPrinted>2017-03-03T13:13:00Z</cp:lastPrinted>
  <dcterms:created xsi:type="dcterms:W3CDTF">2019-09-24T13:40:00Z</dcterms:created>
  <dcterms:modified xsi:type="dcterms:W3CDTF">2019-09-24T17:35:00Z</dcterms:modified>
</cp:coreProperties>
</file>