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907479">
        <w:rPr>
          <w:rFonts w:cs="Arial"/>
        </w:rPr>
        <w:t xml:space="preserve">agosto </w:t>
      </w:r>
      <w:r w:rsidR="002760AB">
        <w:rPr>
          <w:rFonts w:cs="Arial"/>
        </w:rPr>
        <w:t>19</w:t>
      </w:r>
      <w:r w:rsidR="002E4AB0">
        <w:rPr>
          <w:rFonts w:cs="Arial"/>
        </w:rPr>
        <w:t xml:space="preserve"> </w:t>
      </w:r>
      <w:r w:rsidR="00E63FB2">
        <w:rPr>
          <w:rFonts w:cs="Arial"/>
        </w:rPr>
        <w:t>de 2019</w:t>
      </w:r>
      <w:r w:rsidR="000420B1">
        <w:rPr>
          <w:rFonts w:cs="Arial"/>
        </w:rPr>
        <w:t>.</w:t>
      </w:r>
    </w:p>
    <w:p w:rsidR="009475E6" w:rsidRDefault="009475E6" w:rsidP="00793C9C">
      <w:pPr>
        <w:jc w:val="center"/>
        <w:rPr>
          <w:rFonts w:cs="Arial"/>
          <w:b/>
          <w:u w:val="single"/>
        </w:rPr>
      </w:pP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63FB2">
        <w:rPr>
          <w:rFonts w:cs="Arial"/>
          <w:b/>
          <w:u w:val="single"/>
        </w:rPr>
        <w:t>0</w:t>
      </w:r>
      <w:r w:rsidR="008B5F04">
        <w:rPr>
          <w:rFonts w:cs="Arial"/>
          <w:b/>
          <w:u w:val="single"/>
        </w:rPr>
        <w:t>8</w:t>
      </w:r>
      <w:r w:rsidR="002760AB">
        <w:rPr>
          <w:rFonts w:cs="Arial"/>
          <w:b/>
          <w:u w:val="single"/>
        </w:rPr>
        <w:t>1</w:t>
      </w:r>
      <w:r>
        <w:rPr>
          <w:rFonts w:cs="Arial"/>
          <w:b/>
          <w:u w:val="single"/>
        </w:rPr>
        <w:t>/201</w:t>
      </w:r>
      <w:r w:rsidR="00E63FB2">
        <w:rPr>
          <w:rFonts w:cs="Arial"/>
          <w:b/>
          <w:u w:val="single"/>
        </w:rPr>
        <w:t>9</w:t>
      </w:r>
    </w:p>
    <w:p w:rsidR="008C490F" w:rsidRPr="0078615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B702C8">
        <w:rPr>
          <w:rFonts w:cs="Arial"/>
        </w:rPr>
        <w:t xml:space="preserve"> </w:t>
      </w:r>
      <w:r w:rsidR="002760AB">
        <w:rPr>
          <w:rFonts w:cs="Arial"/>
          <w:b/>
        </w:rPr>
        <w:t>PABLO BARRALES DIAZ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3B06D0">
        <w:rPr>
          <w:rFonts w:cs="Arial"/>
          <w:b/>
        </w:rPr>
        <w:t>19.992.362-5</w:t>
      </w:r>
    </w:p>
    <w:p w:rsidR="00793C9C" w:rsidRPr="00DA4A7D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D1EE1">
        <w:rPr>
          <w:rFonts w:cs="Arial"/>
        </w:rPr>
        <w:t xml:space="preserve"> </w:t>
      </w:r>
      <w:r w:rsidR="003B06D0">
        <w:rPr>
          <w:rFonts w:cs="Arial"/>
          <w:b/>
        </w:rPr>
        <w:t>PSIC</w:t>
      </w:r>
      <w:r w:rsidR="008B5F04">
        <w:rPr>
          <w:rFonts w:cs="Arial"/>
          <w:b/>
        </w:rPr>
        <w:t>OLOGÍA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E908B1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475E6" w:rsidRDefault="009475E6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DA5717" w:rsidRDefault="00793C9C" w:rsidP="00DA5717">
      <w:pPr>
        <w:spacing w:after="0"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 w:rsidR="00D36C58">
        <w:rPr>
          <w:rFonts w:cs="Arial"/>
        </w:rPr>
        <w:t>socioeconómicos de</w:t>
      </w:r>
      <w:r w:rsidR="008B5F04">
        <w:rPr>
          <w:rFonts w:cs="Arial"/>
        </w:rPr>
        <w:t xml:space="preserve"> </w:t>
      </w:r>
      <w:r w:rsidR="003B06D0">
        <w:rPr>
          <w:rFonts w:cs="Arial"/>
          <w:b/>
        </w:rPr>
        <w:t>PABLO BARRALES DIAZ</w:t>
      </w:r>
      <w:r w:rsidR="00DA4A7D">
        <w:rPr>
          <w:rFonts w:cs="Arial"/>
        </w:rPr>
        <w:t xml:space="preserve">, </w:t>
      </w:r>
      <w:r w:rsidR="009E0F39">
        <w:rPr>
          <w:rFonts w:cs="Arial"/>
        </w:rPr>
        <w:t>alumn</w:t>
      </w:r>
      <w:r w:rsidR="008B5F04">
        <w:rPr>
          <w:rFonts w:cs="Arial"/>
        </w:rPr>
        <w:t>o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D36C58">
        <w:rPr>
          <w:rFonts w:cs="Arial"/>
        </w:rPr>
        <w:t xml:space="preserve"> </w:t>
      </w:r>
      <w:r w:rsidR="003B06D0">
        <w:rPr>
          <w:rFonts w:cs="Arial"/>
        </w:rPr>
        <w:t>Pisco</w:t>
      </w:r>
      <w:r w:rsidR="001003F8">
        <w:rPr>
          <w:rFonts w:cs="Arial"/>
        </w:rPr>
        <w:t>logía</w:t>
      </w:r>
      <w:r>
        <w:rPr>
          <w:rFonts w:cs="Arial"/>
        </w:rPr>
        <w:t xml:space="preserve">, </w:t>
      </w:r>
      <w:r w:rsidR="00977101">
        <w:rPr>
          <w:rFonts w:cs="Arial"/>
        </w:rPr>
        <w:t xml:space="preserve">con ingreso </w:t>
      </w:r>
      <w:r w:rsidR="003B06D0">
        <w:rPr>
          <w:rFonts w:cs="Arial"/>
        </w:rPr>
        <w:t>PSU el año 2017 al Programa Bachillerato y desde este año con matrícula en esta facultad</w:t>
      </w:r>
      <w:r w:rsidR="00692B33">
        <w:rPr>
          <w:rFonts w:cs="Arial"/>
        </w:rPr>
        <w:t xml:space="preserve">. Dispone de </w:t>
      </w:r>
      <w:r w:rsidR="0039201C">
        <w:rPr>
          <w:rFonts w:cs="Arial"/>
        </w:rPr>
        <w:t>Gratuidad</w:t>
      </w:r>
      <w:r w:rsidR="00977101">
        <w:rPr>
          <w:rFonts w:cs="Arial"/>
        </w:rPr>
        <w:t xml:space="preserve">, con </w:t>
      </w:r>
      <w:proofErr w:type="spellStart"/>
      <w:r w:rsidR="00977101">
        <w:rPr>
          <w:rFonts w:cs="Arial"/>
        </w:rPr>
        <w:t>Baes</w:t>
      </w:r>
      <w:proofErr w:type="spellEnd"/>
      <w:r w:rsidR="00977101">
        <w:rPr>
          <w:rFonts w:cs="Arial"/>
        </w:rPr>
        <w:t xml:space="preserve"> y </w:t>
      </w:r>
      <w:r w:rsidR="00F3646C">
        <w:rPr>
          <w:rFonts w:cs="Arial"/>
        </w:rPr>
        <w:t xml:space="preserve">Beca </w:t>
      </w:r>
      <w:proofErr w:type="spellStart"/>
      <w:r w:rsidR="00DE0AD5">
        <w:rPr>
          <w:rFonts w:cs="Arial"/>
        </w:rPr>
        <w:t>Bae</w:t>
      </w:r>
      <w:proofErr w:type="spellEnd"/>
      <w:r w:rsidR="00DE0AD5">
        <w:rPr>
          <w:rFonts w:cs="Arial"/>
        </w:rPr>
        <w:t xml:space="preserve"> Complemento</w:t>
      </w:r>
      <w:r w:rsidR="00977101">
        <w:rPr>
          <w:rFonts w:cs="Arial"/>
        </w:rPr>
        <w:t xml:space="preserve">. </w:t>
      </w:r>
    </w:p>
    <w:p w:rsidR="00977101" w:rsidRDefault="00977101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DE0AD5" w:rsidRDefault="00F3646C" w:rsidP="00DE0AD5">
      <w:pPr>
        <w:spacing w:line="240" w:lineRule="auto"/>
        <w:ind w:right="141" w:firstLine="708"/>
        <w:jc w:val="both"/>
        <w:rPr>
          <w:rFonts w:cs="Arial"/>
        </w:rPr>
      </w:pPr>
      <w:r w:rsidRPr="003B19F4">
        <w:rPr>
          <w:rFonts w:cs="Arial"/>
        </w:rPr>
        <w:t>Alumn</w:t>
      </w:r>
      <w:r w:rsidR="008B5F04">
        <w:rPr>
          <w:rFonts w:cs="Arial"/>
        </w:rPr>
        <w:t xml:space="preserve">o </w:t>
      </w:r>
      <w:r w:rsidR="00EF0683">
        <w:rPr>
          <w:rFonts w:cs="Arial"/>
        </w:rPr>
        <w:t>proviene de</w:t>
      </w:r>
      <w:r w:rsidR="008B5F04">
        <w:rPr>
          <w:rFonts w:cs="Arial"/>
        </w:rPr>
        <w:t xml:space="preserve"> la comuna de </w:t>
      </w:r>
      <w:r w:rsidR="003B06D0">
        <w:rPr>
          <w:rFonts w:cs="Arial"/>
        </w:rPr>
        <w:t>Puente Alto</w:t>
      </w:r>
      <w:r w:rsidR="008B5F04">
        <w:rPr>
          <w:rFonts w:cs="Arial"/>
        </w:rPr>
        <w:t>,</w:t>
      </w:r>
      <w:r w:rsidR="003B06D0">
        <w:rPr>
          <w:rFonts w:cs="Arial"/>
        </w:rPr>
        <w:t xml:space="preserve"> donde reside </w:t>
      </w:r>
      <w:r>
        <w:rPr>
          <w:rFonts w:cs="Arial"/>
        </w:rPr>
        <w:t xml:space="preserve">junto </w:t>
      </w:r>
      <w:r w:rsidR="001003F8">
        <w:rPr>
          <w:rFonts w:cs="Arial"/>
        </w:rPr>
        <w:t>a la madre</w:t>
      </w:r>
      <w:r w:rsidR="008B5F04">
        <w:rPr>
          <w:rFonts w:cs="Arial"/>
        </w:rPr>
        <w:t xml:space="preserve">; </w:t>
      </w:r>
      <w:r w:rsidR="001003F8">
        <w:rPr>
          <w:rFonts w:cs="Arial"/>
        </w:rPr>
        <w:t xml:space="preserve"> habitan vivienda en calidad de </w:t>
      </w:r>
      <w:r w:rsidR="008B5F04">
        <w:rPr>
          <w:rFonts w:cs="Arial"/>
        </w:rPr>
        <w:t>propietarios</w:t>
      </w:r>
      <w:r w:rsidRPr="003B19F4">
        <w:rPr>
          <w:rFonts w:cs="Arial"/>
        </w:rPr>
        <w:t xml:space="preserve">. </w:t>
      </w:r>
      <w:r w:rsidR="00F3593A">
        <w:rPr>
          <w:rFonts w:cs="Arial"/>
        </w:rPr>
        <w:t xml:space="preserve">La madre se encuentra cesante desde octubre de 2018, ya que se vio en la necesidad de renunciar por </w:t>
      </w:r>
      <w:r w:rsidR="009F384B">
        <w:rPr>
          <w:rFonts w:cs="Arial"/>
        </w:rPr>
        <w:t>agobio laboral e irregularidades en el mismo, que</w:t>
      </w:r>
      <w:r w:rsidR="00F3593A">
        <w:rPr>
          <w:rFonts w:cs="Arial"/>
        </w:rPr>
        <w:t xml:space="preserve"> </w:t>
      </w:r>
      <w:r w:rsidR="00EF0683">
        <w:rPr>
          <w:rFonts w:cs="Arial"/>
        </w:rPr>
        <w:t>habría sufrido</w:t>
      </w:r>
      <w:r w:rsidR="00F3593A">
        <w:rPr>
          <w:rFonts w:cs="Arial"/>
        </w:rPr>
        <w:t xml:space="preserve"> como supervisora en </w:t>
      </w:r>
      <w:proofErr w:type="spellStart"/>
      <w:r w:rsidR="00F3593A">
        <w:rPr>
          <w:rFonts w:cs="Arial"/>
        </w:rPr>
        <w:t>Unimarc</w:t>
      </w:r>
      <w:proofErr w:type="spellEnd"/>
      <w:r w:rsidR="00F3593A">
        <w:rPr>
          <w:rFonts w:cs="Arial"/>
        </w:rPr>
        <w:t xml:space="preserve">; desde entonces </w:t>
      </w:r>
      <w:r w:rsidR="00EF0683">
        <w:rPr>
          <w:rFonts w:cs="Arial"/>
        </w:rPr>
        <w:t xml:space="preserve">se </w:t>
      </w:r>
      <w:r w:rsidR="00F3593A">
        <w:rPr>
          <w:rFonts w:cs="Arial"/>
        </w:rPr>
        <w:t xml:space="preserve">han sostenido los gastos con el finiquito, el subsidio de cesantía y los ingresos informales que logra generar </w:t>
      </w:r>
      <w:r w:rsidR="009F384B">
        <w:rPr>
          <w:rFonts w:cs="Arial"/>
        </w:rPr>
        <w:t>con el cuidado de niños</w:t>
      </w:r>
      <w:r w:rsidR="00EF0683">
        <w:rPr>
          <w:rFonts w:cs="Arial"/>
        </w:rPr>
        <w:t xml:space="preserve">, reajustando además </w:t>
      </w:r>
      <w:r w:rsidR="00F3593A">
        <w:rPr>
          <w:rFonts w:cs="Arial"/>
        </w:rPr>
        <w:t xml:space="preserve">los gastos más básicos del hogar. El ingreso familiar se calcula con </w:t>
      </w:r>
      <w:r w:rsidR="00EF0683">
        <w:rPr>
          <w:rFonts w:cs="Arial"/>
        </w:rPr>
        <w:t>d</w:t>
      </w:r>
      <w:r w:rsidR="00F3593A">
        <w:rPr>
          <w:rFonts w:cs="Arial"/>
        </w:rPr>
        <w:t xml:space="preserve">eclaración de gastos por $ </w:t>
      </w:r>
      <w:r w:rsidR="00EF0683">
        <w:rPr>
          <w:rFonts w:cs="Arial"/>
        </w:rPr>
        <w:t>158.003</w:t>
      </w:r>
      <w:r>
        <w:rPr>
          <w:rFonts w:cs="Arial"/>
        </w:rPr>
        <w:t xml:space="preserve">.- per cápita $ </w:t>
      </w:r>
      <w:r w:rsidR="00EF0683">
        <w:rPr>
          <w:rFonts w:cs="Arial"/>
        </w:rPr>
        <w:t>79.001.-</w:t>
      </w:r>
      <w:r w:rsidR="00DE0AD5">
        <w:rPr>
          <w:rFonts w:cs="Arial"/>
        </w:rPr>
        <w:t xml:space="preserve"> </w:t>
      </w:r>
      <w:r>
        <w:rPr>
          <w:rFonts w:cs="Arial"/>
        </w:rPr>
        <w:t xml:space="preserve"> </w:t>
      </w:r>
      <w:r w:rsidR="00DE0AD5">
        <w:rPr>
          <w:rFonts w:cs="Arial"/>
        </w:rPr>
        <w:t xml:space="preserve">en RSH se sitúan en el </w:t>
      </w:r>
      <w:r w:rsidR="00F3593A">
        <w:rPr>
          <w:rFonts w:cs="Arial"/>
        </w:rPr>
        <w:t>7</w:t>
      </w:r>
      <w:r w:rsidR="00DE0AD5">
        <w:rPr>
          <w:rFonts w:cs="Arial"/>
        </w:rPr>
        <w:t>0 % de vulnerabilidad</w:t>
      </w:r>
      <w:r w:rsidR="00EF0683">
        <w:rPr>
          <w:rFonts w:cs="Arial"/>
        </w:rPr>
        <w:t>, registro que aún no se actualiza.</w:t>
      </w:r>
    </w:p>
    <w:p w:rsidR="00CF25E0" w:rsidRDefault="00EF0683" w:rsidP="00FC78A4">
      <w:pPr>
        <w:shd w:val="clear" w:color="auto" w:fill="FFFFFF"/>
        <w:spacing w:before="90" w:after="0" w:line="240" w:lineRule="auto"/>
        <w:ind w:firstLine="708"/>
        <w:jc w:val="both"/>
        <w:rPr>
          <w:rFonts w:cs="Arial"/>
        </w:rPr>
      </w:pPr>
      <w:bookmarkStart w:id="0" w:name="_GoBack"/>
      <w:r>
        <w:rPr>
          <w:rFonts w:cs="Arial"/>
        </w:rPr>
        <w:t>La situación económica se ha visto fuertemente deteriorada</w:t>
      </w:r>
      <w:r w:rsidR="009F384B">
        <w:rPr>
          <w:rFonts w:cs="Arial"/>
        </w:rPr>
        <w:t xml:space="preserve">; no se solicitó antes apoyo de beca de emergencia, por cuanto buscaron resolver la situación con el finiquito y subsidio de cesantía, así como también con </w:t>
      </w:r>
      <w:r>
        <w:rPr>
          <w:rFonts w:cs="Arial"/>
        </w:rPr>
        <w:t>los ingresos que hoy logra generar la madre</w:t>
      </w:r>
      <w:r w:rsidR="009F384B">
        <w:rPr>
          <w:rFonts w:cs="Arial"/>
        </w:rPr>
        <w:t xml:space="preserve"> con dificultad. Actualmente</w:t>
      </w:r>
      <w:r>
        <w:rPr>
          <w:rFonts w:cs="Arial"/>
        </w:rPr>
        <w:t xml:space="preserve">, </w:t>
      </w:r>
      <w:r w:rsidR="009F384B">
        <w:rPr>
          <w:rFonts w:cs="Arial"/>
        </w:rPr>
        <w:t xml:space="preserve">estos últimos ingresos </w:t>
      </w:r>
      <w:r>
        <w:rPr>
          <w:rFonts w:cs="Arial"/>
        </w:rPr>
        <w:t xml:space="preserve">no permitirían satisfacer de manera adecuada las necesidades </w:t>
      </w:r>
      <w:r w:rsidR="009F384B">
        <w:rPr>
          <w:rFonts w:cs="Arial"/>
        </w:rPr>
        <w:t>más básicas del hogar, situación que</w:t>
      </w:r>
      <w:r w:rsidR="00CF25E0">
        <w:rPr>
          <w:rFonts w:cs="Arial"/>
        </w:rPr>
        <w:t xml:space="preserve"> mant</w:t>
      </w:r>
      <w:r w:rsidR="009F384B">
        <w:rPr>
          <w:rFonts w:cs="Arial"/>
        </w:rPr>
        <w:t xml:space="preserve">iene </w:t>
      </w:r>
      <w:r w:rsidR="00CF25E0">
        <w:rPr>
          <w:rFonts w:cs="Arial"/>
        </w:rPr>
        <w:t>al alumno con una carga de estrés adicional, por cuanto la dinámica familiar y la calidad de vida se ha</w:t>
      </w:r>
      <w:r w:rsidR="009F384B">
        <w:rPr>
          <w:rFonts w:cs="Arial"/>
        </w:rPr>
        <w:t>n</w:t>
      </w:r>
      <w:r w:rsidR="00CF25E0">
        <w:rPr>
          <w:rFonts w:cs="Arial"/>
        </w:rPr>
        <w:t xml:space="preserve"> visto afectadas. </w:t>
      </w:r>
    </w:p>
    <w:p w:rsidR="00CF25E0" w:rsidRDefault="00CF25E0" w:rsidP="00FC78A4">
      <w:pPr>
        <w:shd w:val="clear" w:color="auto" w:fill="FFFFFF"/>
        <w:spacing w:before="90" w:after="0" w:line="240" w:lineRule="auto"/>
        <w:ind w:firstLine="708"/>
        <w:jc w:val="both"/>
        <w:rPr>
          <w:rFonts w:cs="Arial"/>
        </w:rPr>
      </w:pPr>
    </w:p>
    <w:p w:rsidR="00FC78A4" w:rsidRPr="00FC78A4" w:rsidRDefault="00EF0683" w:rsidP="00FC78A4">
      <w:pPr>
        <w:shd w:val="clear" w:color="auto" w:fill="FFFFFF"/>
        <w:spacing w:before="90" w:after="0" w:line="240" w:lineRule="auto"/>
        <w:ind w:firstLine="708"/>
        <w:jc w:val="both"/>
        <w:rPr>
          <w:rFonts w:ascii="Open Sans" w:eastAsia="Times New Roman" w:hAnsi="Open Sans" w:cs="Open Sans"/>
          <w:color w:val="404143"/>
          <w:sz w:val="21"/>
          <w:szCs w:val="21"/>
          <w:lang w:val="es-CL" w:eastAsia="es-CL"/>
        </w:rPr>
      </w:pPr>
      <w:r>
        <w:rPr>
          <w:rFonts w:cs="Arial"/>
        </w:rPr>
        <w:t>Cabe señalar que del progenitor no reciben ningún aporte económico ni mantienen contacto con él</w:t>
      </w:r>
      <w:r w:rsidR="008E53C1">
        <w:rPr>
          <w:rFonts w:cs="Arial"/>
        </w:rPr>
        <w:t>, por cuanto tiene orden de alejamiento</w:t>
      </w:r>
      <w:r>
        <w:rPr>
          <w:rFonts w:cs="Arial"/>
        </w:rPr>
        <w:t xml:space="preserve"> por VIF, de acuerdo a los antecedentes que se registran en esta Unidad</w:t>
      </w:r>
      <w:r w:rsidR="00FC78A4">
        <w:rPr>
          <w:rFonts w:cs="Arial"/>
        </w:rPr>
        <w:t>.</w:t>
      </w:r>
    </w:p>
    <w:p w:rsidR="00852287" w:rsidRDefault="00852287" w:rsidP="006C54B1">
      <w:pPr>
        <w:spacing w:line="240" w:lineRule="auto"/>
        <w:ind w:right="141" w:firstLine="708"/>
        <w:jc w:val="both"/>
        <w:rPr>
          <w:rFonts w:cs="Arial"/>
        </w:rPr>
      </w:pPr>
    </w:p>
    <w:p w:rsidR="00F3646C" w:rsidRDefault="00CF25E0" w:rsidP="00F3646C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En atención a lo expuesto, se</w:t>
      </w:r>
      <w:r w:rsidR="00F3646C">
        <w:rPr>
          <w:rFonts w:cs="Arial"/>
        </w:rPr>
        <w:t xml:space="preserve"> soli</w:t>
      </w:r>
      <w:r w:rsidR="00A55F8A">
        <w:rPr>
          <w:rFonts w:cs="Arial"/>
        </w:rPr>
        <w:t>cita</w:t>
      </w:r>
      <w:r w:rsidR="00F3646C">
        <w:rPr>
          <w:rFonts w:cs="Arial"/>
        </w:rPr>
        <w:t xml:space="preserve"> otorgar Beca de Emergencia </w:t>
      </w:r>
      <w:r>
        <w:rPr>
          <w:rFonts w:cs="Arial"/>
        </w:rPr>
        <w:t>por cesantía</w:t>
      </w:r>
      <w:r w:rsidR="00FC78A4">
        <w:rPr>
          <w:rFonts w:cs="Arial"/>
        </w:rPr>
        <w:t xml:space="preserve"> por $</w:t>
      </w:r>
      <w:r>
        <w:rPr>
          <w:rFonts w:cs="Arial"/>
        </w:rPr>
        <w:t>150</w:t>
      </w:r>
      <w:r w:rsidR="00A55F8A">
        <w:rPr>
          <w:rFonts w:cs="Arial"/>
        </w:rPr>
        <w:t>.000</w:t>
      </w:r>
      <w:r w:rsidR="00F3646C">
        <w:rPr>
          <w:rFonts w:cs="Arial"/>
        </w:rPr>
        <w:t>.</w:t>
      </w:r>
      <w:r w:rsidR="00A55F8A">
        <w:rPr>
          <w:rFonts w:cs="Arial"/>
        </w:rPr>
        <w:t>-</w:t>
      </w:r>
      <w:r w:rsidR="00852287">
        <w:rPr>
          <w:rFonts w:cs="Arial"/>
        </w:rPr>
        <w:t xml:space="preserve"> dada la alta vul</w:t>
      </w:r>
      <w:r w:rsidR="007C081A">
        <w:rPr>
          <w:rFonts w:cs="Arial"/>
        </w:rPr>
        <w:t>nerabilidad que presenta</w:t>
      </w:r>
      <w:r>
        <w:rPr>
          <w:rFonts w:cs="Arial"/>
        </w:rPr>
        <w:t xml:space="preserve"> el estudiante</w:t>
      </w:r>
      <w:r w:rsidR="007C081A">
        <w:rPr>
          <w:rFonts w:cs="Arial"/>
        </w:rPr>
        <w:t>.</w:t>
      </w:r>
    </w:p>
    <w:bookmarkEnd w:id="0"/>
    <w:p w:rsidR="00CF25E0" w:rsidRDefault="00CF25E0" w:rsidP="00F3646C">
      <w:pPr>
        <w:spacing w:line="240" w:lineRule="auto"/>
        <w:ind w:right="141" w:firstLine="708"/>
        <w:jc w:val="both"/>
        <w:rPr>
          <w:rFonts w:cs="Arial"/>
        </w:rPr>
      </w:pPr>
    </w:p>
    <w:p w:rsidR="00793C9C" w:rsidRPr="00E9335E" w:rsidRDefault="009475E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lastRenderedPageBreak/>
        <w:t>Asistente Social</w:t>
      </w:r>
      <w:r w:rsidR="00FC67CF">
        <w:rPr>
          <w:rFonts w:cs="Arial"/>
          <w:b/>
        </w:rPr>
        <w:t xml:space="preserve"> </w:t>
      </w:r>
    </w:p>
    <w:p w:rsidR="00793C9C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  <w:r w:rsidR="00CF25E0">
        <w:rPr>
          <w:rFonts w:cs="Arial"/>
          <w:b/>
        </w:rPr>
        <w:t xml:space="preserve">- </w:t>
      </w:r>
      <w:r w:rsidR="009878FC">
        <w:rPr>
          <w:rFonts w:cs="Arial"/>
          <w:b/>
        </w:rPr>
        <w:t xml:space="preserve"> </w:t>
      </w:r>
      <w:r>
        <w:rPr>
          <w:rFonts w:cs="Arial"/>
          <w:b/>
        </w:rPr>
        <w:t>Universidad de Chile</w:t>
      </w:r>
    </w:p>
    <w:p w:rsidR="00793C9C" w:rsidRDefault="000332F4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A</w:t>
      </w:r>
      <w:r w:rsidR="00793C9C" w:rsidRPr="00A64227">
        <w:rPr>
          <w:rFonts w:cs="Arial"/>
          <w:sz w:val="16"/>
          <w:szCs w:val="16"/>
        </w:rPr>
        <w:t>rchivo Bienestar</w:t>
      </w:r>
    </w:p>
    <w:p w:rsidR="00CB03CA" w:rsidRDefault="0028232F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r w:rsidR="009878FC">
        <w:rPr>
          <w:rFonts w:cs="Arial"/>
          <w:sz w:val="16"/>
          <w:szCs w:val="16"/>
        </w:rPr>
        <w:t>/</w:t>
      </w:r>
      <w:proofErr w:type="spellStart"/>
      <w:r w:rsidR="00FC67CF"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proofErr w:type="spellEnd"/>
    </w:p>
    <w:sectPr w:rsidR="00CB03CA" w:rsidSect="009878FC">
      <w:headerReference w:type="default" r:id="rId9"/>
      <w:footerReference w:type="even" r:id="rId10"/>
      <w:footerReference w:type="default" r:id="rId11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BB1" w:rsidRDefault="00522BB1">
      <w:pPr>
        <w:spacing w:after="0" w:line="240" w:lineRule="auto"/>
      </w:pPr>
      <w:r>
        <w:separator/>
      </w:r>
    </w:p>
  </w:endnote>
  <w:endnote w:type="continuationSeparator" w:id="0">
    <w:p w:rsidR="00522BB1" w:rsidRDefault="00522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Default="002746E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Pr="003F45BC" w:rsidRDefault="002746E0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746E0" w:rsidRPr="005B6E27" w:rsidRDefault="002746E0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746E0" w:rsidRPr="008C25CB" w:rsidRDefault="002746E0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BB1" w:rsidRDefault="00522BB1">
      <w:pPr>
        <w:spacing w:after="0" w:line="240" w:lineRule="auto"/>
      </w:pPr>
      <w:r>
        <w:separator/>
      </w:r>
    </w:p>
  </w:footnote>
  <w:footnote w:type="continuationSeparator" w:id="0">
    <w:p w:rsidR="00522BB1" w:rsidRDefault="00522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746E0" w:rsidTr="004A7D88">
      <w:trPr>
        <w:trHeight w:val="1555"/>
      </w:trPr>
      <w:tc>
        <w:tcPr>
          <w:tcW w:w="3472" w:type="dxa"/>
        </w:tcPr>
        <w:p w:rsidR="002746E0" w:rsidRDefault="002746E0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rPr>
              <w:rFonts w:ascii="Arial" w:hAnsi="Arial"/>
            </w:rPr>
          </w:pPr>
        </w:p>
      </w:tc>
    </w:tr>
  </w:tbl>
  <w:p w:rsidR="002746E0" w:rsidRPr="009849B9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Pr="00FE6D3E" w:rsidRDefault="002746E0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649C3"/>
    <w:multiLevelType w:val="multilevel"/>
    <w:tmpl w:val="00505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745"/>
    <w:rsid w:val="00010B2D"/>
    <w:rsid w:val="000151C5"/>
    <w:rsid w:val="000253F5"/>
    <w:rsid w:val="0003239E"/>
    <w:rsid w:val="000332F4"/>
    <w:rsid w:val="00033BF1"/>
    <w:rsid w:val="00034E9D"/>
    <w:rsid w:val="00035A25"/>
    <w:rsid w:val="000400A4"/>
    <w:rsid w:val="00040F7B"/>
    <w:rsid w:val="000420B1"/>
    <w:rsid w:val="000422C9"/>
    <w:rsid w:val="00044E15"/>
    <w:rsid w:val="0005123E"/>
    <w:rsid w:val="0005291C"/>
    <w:rsid w:val="000535BA"/>
    <w:rsid w:val="00053FC2"/>
    <w:rsid w:val="000617AF"/>
    <w:rsid w:val="00071789"/>
    <w:rsid w:val="00081683"/>
    <w:rsid w:val="00083725"/>
    <w:rsid w:val="00084346"/>
    <w:rsid w:val="00084BB3"/>
    <w:rsid w:val="00084F1D"/>
    <w:rsid w:val="00090CAF"/>
    <w:rsid w:val="000A3DAE"/>
    <w:rsid w:val="000A601F"/>
    <w:rsid w:val="000C1F36"/>
    <w:rsid w:val="000D0C33"/>
    <w:rsid w:val="000D3AC5"/>
    <w:rsid w:val="000D46BD"/>
    <w:rsid w:val="000E100C"/>
    <w:rsid w:val="000F0154"/>
    <w:rsid w:val="000F6EA3"/>
    <w:rsid w:val="001003F8"/>
    <w:rsid w:val="0012235B"/>
    <w:rsid w:val="001229F2"/>
    <w:rsid w:val="001327C5"/>
    <w:rsid w:val="00137032"/>
    <w:rsid w:val="0013709C"/>
    <w:rsid w:val="0014108D"/>
    <w:rsid w:val="001464C5"/>
    <w:rsid w:val="00146F3D"/>
    <w:rsid w:val="0015108D"/>
    <w:rsid w:val="00153E8C"/>
    <w:rsid w:val="001623E3"/>
    <w:rsid w:val="00164443"/>
    <w:rsid w:val="001711EA"/>
    <w:rsid w:val="00173680"/>
    <w:rsid w:val="0018240D"/>
    <w:rsid w:val="00183457"/>
    <w:rsid w:val="001959F3"/>
    <w:rsid w:val="001A6C3F"/>
    <w:rsid w:val="001B1ACC"/>
    <w:rsid w:val="001B1E78"/>
    <w:rsid w:val="001B4413"/>
    <w:rsid w:val="001B6559"/>
    <w:rsid w:val="001C017C"/>
    <w:rsid w:val="001C2FB9"/>
    <w:rsid w:val="001C54C9"/>
    <w:rsid w:val="001D130B"/>
    <w:rsid w:val="001E180F"/>
    <w:rsid w:val="001E3E5F"/>
    <w:rsid w:val="001E6CF8"/>
    <w:rsid w:val="001F1F67"/>
    <w:rsid w:val="001F2603"/>
    <w:rsid w:val="00201985"/>
    <w:rsid w:val="002043D4"/>
    <w:rsid w:val="0021132C"/>
    <w:rsid w:val="002141F4"/>
    <w:rsid w:val="0022436A"/>
    <w:rsid w:val="00225532"/>
    <w:rsid w:val="00230506"/>
    <w:rsid w:val="0023276B"/>
    <w:rsid w:val="00251144"/>
    <w:rsid w:val="0025450F"/>
    <w:rsid w:val="00257FB8"/>
    <w:rsid w:val="00267E21"/>
    <w:rsid w:val="00271AE2"/>
    <w:rsid w:val="00271BD2"/>
    <w:rsid w:val="002746E0"/>
    <w:rsid w:val="00275FC3"/>
    <w:rsid w:val="002760AB"/>
    <w:rsid w:val="00276AC5"/>
    <w:rsid w:val="0028232F"/>
    <w:rsid w:val="002874B7"/>
    <w:rsid w:val="00287A24"/>
    <w:rsid w:val="00295F3E"/>
    <w:rsid w:val="002A2B9B"/>
    <w:rsid w:val="002B4672"/>
    <w:rsid w:val="002B5873"/>
    <w:rsid w:val="002C17D9"/>
    <w:rsid w:val="002C26CB"/>
    <w:rsid w:val="002C3634"/>
    <w:rsid w:val="002D0CDC"/>
    <w:rsid w:val="002D1B5F"/>
    <w:rsid w:val="002D2BC6"/>
    <w:rsid w:val="002D4C0A"/>
    <w:rsid w:val="002D692F"/>
    <w:rsid w:val="002D7A74"/>
    <w:rsid w:val="002E0C8B"/>
    <w:rsid w:val="002E4AB0"/>
    <w:rsid w:val="00301AB9"/>
    <w:rsid w:val="00303340"/>
    <w:rsid w:val="00304137"/>
    <w:rsid w:val="00312F7C"/>
    <w:rsid w:val="003135E4"/>
    <w:rsid w:val="00320698"/>
    <w:rsid w:val="00325B57"/>
    <w:rsid w:val="00325C8E"/>
    <w:rsid w:val="00337E44"/>
    <w:rsid w:val="00340EFB"/>
    <w:rsid w:val="003421D5"/>
    <w:rsid w:val="0034442B"/>
    <w:rsid w:val="003445D9"/>
    <w:rsid w:val="0035264B"/>
    <w:rsid w:val="003741B0"/>
    <w:rsid w:val="00375EE3"/>
    <w:rsid w:val="003856C1"/>
    <w:rsid w:val="0038730D"/>
    <w:rsid w:val="00387588"/>
    <w:rsid w:val="0039201C"/>
    <w:rsid w:val="003A70BA"/>
    <w:rsid w:val="003B06D0"/>
    <w:rsid w:val="003B1875"/>
    <w:rsid w:val="003B27B9"/>
    <w:rsid w:val="003C75BF"/>
    <w:rsid w:val="003D4B3F"/>
    <w:rsid w:val="003E4411"/>
    <w:rsid w:val="003F2252"/>
    <w:rsid w:val="003F4566"/>
    <w:rsid w:val="003F6697"/>
    <w:rsid w:val="004052E7"/>
    <w:rsid w:val="00405EA6"/>
    <w:rsid w:val="00422E0C"/>
    <w:rsid w:val="00424BE7"/>
    <w:rsid w:val="0042567C"/>
    <w:rsid w:val="00427503"/>
    <w:rsid w:val="004334DD"/>
    <w:rsid w:val="00444D65"/>
    <w:rsid w:val="004511E4"/>
    <w:rsid w:val="00454CEC"/>
    <w:rsid w:val="004757E0"/>
    <w:rsid w:val="00475CDA"/>
    <w:rsid w:val="00481689"/>
    <w:rsid w:val="00482796"/>
    <w:rsid w:val="00482A6E"/>
    <w:rsid w:val="00492AD7"/>
    <w:rsid w:val="004A10D4"/>
    <w:rsid w:val="004A7D88"/>
    <w:rsid w:val="004C0BCE"/>
    <w:rsid w:val="004C25DF"/>
    <w:rsid w:val="004D0FED"/>
    <w:rsid w:val="004D71D3"/>
    <w:rsid w:val="004E72E5"/>
    <w:rsid w:val="004F0FB9"/>
    <w:rsid w:val="00503CC1"/>
    <w:rsid w:val="0050515B"/>
    <w:rsid w:val="0051139F"/>
    <w:rsid w:val="00517E09"/>
    <w:rsid w:val="00522BB1"/>
    <w:rsid w:val="00526AC6"/>
    <w:rsid w:val="00527BBF"/>
    <w:rsid w:val="005316D9"/>
    <w:rsid w:val="00535E12"/>
    <w:rsid w:val="00551C5B"/>
    <w:rsid w:val="0055508B"/>
    <w:rsid w:val="00564AEC"/>
    <w:rsid w:val="00573D92"/>
    <w:rsid w:val="0057630C"/>
    <w:rsid w:val="005843DA"/>
    <w:rsid w:val="00586D63"/>
    <w:rsid w:val="00587F2C"/>
    <w:rsid w:val="00591CA5"/>
    <w:rsid w:val="00592634"/>
    <w:rsid w:val="00592A48"/>
    <w:rsid w:val="00596F06"/>
    <w:rsid w:val="005A1D09"/>
    <w:rsid w:val="005A38A5"/>
    <w:rsid w:val="005A7E63"/>
    <w:rsid w:val="005C0D2C"/>
    <w:rsid w:val="005C56F2"/>
    <w:rsid w:val="005D122A"/>
    <w:rsid w:val="005D49A4"/>
    <w:rsid w:val="005F4827"/>
    <w:rsid w:val="005F714C"/>
    <w:rsid w:val="0060279A"/>
    <w:rsid w:val="00603501"/>
    <w:rsid w:val="0061709C"/>
    <w:rsid w:val="00637093"/>
    <w:rsid w:val="006417DF"/>
    <w:rsid w:val="0064391F"/>
    <w:rsid w:val="00644CE9"/>
    <w:rsid w:val="0064545A"/>
    <w:rsid w:val="00646ECD"/>
    <w:rsid w:val="00647431"/>
    <w:rsid w:val="00647DE5"/>
    <w:rsid w:val="006535E0"/>
    <w:rsid w:val="00657FBA"/>
    <w:rsid w:val="00663AAF"/>
    <w:rsid w:val="00670C66"/>
    <w:rsid w:val="00674BBE"/>
    <w:rsid w:val="00687BE4"/>
    <w:rsid w:val="00692B33"/>
    <w:rsid w:val="00692F92"/>
    <w:rsid w:val="006A1E80"/>
    <w:rsid w:val="006B136B"/>
    <w:rsid w:val="006B3428"/>
    <w:rsid w:val="006B376F"/>
    <w:rsid w:val="006C00AC"/>
    <w:rsid w:val="006C099B"/>
    <w:rsid w:val="006C5465"/>
    <w:rsid w:val="006C54B1"/>
    <w:rsid w:val="006C63A1"/>
    <w:rsid w:val="006C68A0"/>
    <w:rsid w:val="006D1CC0"/>
    <w:rsid w:val="006D2D49"/>
    <w:rsid w:val="006D770D"/>
    <w:rsid w:val="006E4091"/>
    <w:rsid w:val="006E5E4D"/>
    <w:rsid w:val="006F62E5"/>
    <w:rsid w:val="00707210"/>
    <w:rsid w:val="0071672F"/>
    <w:rsid w:val="007168CB"/>
    <w:rsid w:val="00716B73"/>
    <w:rsid w:val="00720B88"/>
    <w:rsid w:val="00723A7E"/>
    <w:rsid w:val="00723B59"/>
    <w:rsid w:val="00731A3B"/>
    <w:rsid w:val="00732E9A"/>
    <w:rsid w:val="0074771B"/>
    <w:rsid w:val="00762EFB"/>
    <w:rsid w:val="00767362"/>
    <w:rsid w:val="0077287A"/>
    <w:rsid w:val="007800A6"/>
    <w:rsid w:val="00780DA7"/>
    <w:rsid w:val="00785FA9"/>
    <w:rsid w:val="007860B7"/>
    <w:rsid w:val="00786152"/>
    <w:rsid w:val="00793C9C"/>
    <w:rsid w:val="007A084D"/>
    <w:rsid w:val="007A1AA5"/>
    <w:rsid w:val="007A7CCD"/>
    <w:rsid w:val="007B14E6"/>
    <w:rsid w:val="007C081A"/>
    <w:rsid w:val="007C122A"/>
    <w:rsid w:val="007C7556"/>
    <w:rsid w:val="007E0A4F"/>
    <w:rsid w:val="007F59F0"/>
    <w:rsid w:val="0080247A"/>
    <w:rsid w:val="00802D36"/>
    <w:rsid w:val="008057ED"/>
    <w:rsid w:val="00814838"/>
    <w:rsid w:val="00815993"/>
    <w:rsid w:val="008171F9"/>
    <w:rsid w:val="00822BE8"/>
    <w:rsid w:val="00823BFD"/>
    <w:rsid w:val="00844263"/>
    <w:rsid w:val="008466D9"/>
    <w:rsid w:val="00852287"/>
    <w:rsid w:val="008537D6"/>
    <w:rsid w:val="00854443"/>
    <w:rsid w:val="008556E2"/>
    <w:rsid w:val="008575FB"/>
    <w:rsid w:val="00863383"/>
    <w:rsid w:val="00866932"/>
    <w:rsid w:val="00871EE0"/>
    <w:rsid w:val="00873DAB"/>
    <w:rsid w:val="008769EA"/>
    <w:rsid w:val="00880442"/>
    <w:rsid w:val="00896459"/>
    <w:rsid w:val="008A2802"/>
    <w:rsid w:val="008A2964"/>
    <w:rsid w:val="008B5F04"/>
    <w:rsid w:val="008C01A8"/>
    <w:rsid w:val="008C490F"/>
    <w:rsid w:val="008D15D3"/>
    <w:rsid w:val="008D1EE1"/>
    <w:rsid w:val="008E51A4"/>
    <w:rsid w:val="008E53C1"/>
    <w:rsid w:val="008F2D8B"/>
    <w:rsid w:val="008F3B7A"/>
    <w:rsid w:val="008F3FD1"/>
    <w:rsid w:val="00904AE4"/>
    <w:rsid w:val="0090564D"/>
    <w:rsid w:val="00907479"/>
    <w:rsid w:val="00907C3C"/>
    <w:rsid w:val="00934FE0"/>
    <w:rsid w:val="00940C2D"/>
    <w:rsid w:val="009416D2"/>
    <w:rsid w:val="009475E6"/>
    <w:rsid w:val="0095248E"/>
    <w:rsid w:val="0096396A"/>
    <w:rsid w:val="00971810"/>
    <w:rsid w:val="00977101"/>
    <w:rsid w:val="009812BB"/>
    <w:rsid w:val="00986885"/>
    <w:rsid w:val="00987033"/>
    <w:rsid w:val="009878FC"/>
    <w:rsid w:val="00991DB7"/>
    <w:rsid w:val="009968A0"/>
    <w:rsid w:val="009A3370"/>
    <w:rsid w:val="009B1C02"/>
    <w:rsid w:val="009B1D6A"/>
    <w:rsid w:val="009B3B7C"/>
    <w:rsid w:val="009B5799"/>
    <w:rsid w:val="009B6752"/>
    <w:rsid w:val="009C3D57"/>
    <w:rsid w:val="009C7BE7"/>
    <w:rsid w:val="009D16F1"/>
    <w:rsid w:val="009D481E"/>
    <w:rsid w:val="009E0F39"/>
    <w:rsid w:val="009E4A2A"/>
    <w:rsid w:val="009E7B0F"/>
    <w:rsid w:val="009F384B"/>
    <w:rsid w:val="009F416B"/>
    <w:rsid w:val="009F61D2"/>
    <w:rsid w:val="00A03F47"/>
    <w:rsid w:val="00A046C5"/>
    <w:rsid w:val="00A074E9"/>
    <w:rsid w:val="00A079D1"/>
    <w:rsid w:val="00A124B4"/>
    <w:rsid w:val="00A14758"/>
    <w:rsid w:val="00A21D1C"/>
    <w:rsid w:val="00A231F9"/>
    <w:rsid w:val="00A241F0"/>
    <w:rsid w:val="00A35EEB"/>
    <w:rsid w:val="00A46C1E"/>
    <w:rsid w:val="00A509F0"/>
    <w:rsid w:val="00A52ABF"/>
    <w:rsid w:val="00A55F8A"/>
    <w:rsid w:val="00A6553A"/>
    <w:rsid w:val="00A656D2"/>
    <w:rsid w:val="00A70009"/>
    <w:rsid w:val="00A70667"/>
    <w:rsid w:val="00A7457C"/>
    <w:rsid w:val="00A76218"/>
    <w:rsid w:val="00A76880"/>
    <w:rsid w:val="00A8156A"/>
    <w:rsid w:val="00A85B5B"/>
    <w:rsid w:val="00A967B8"/>
    <w:rsid w:val="00AA019E"/>
    <w:rsid w:val="00AA44FE"/>
    <w:rsid w:val="00AA7F95"/>
    <w:rsid w:val="00AB28FA"/>
    <w:rsid w:val="00AB5EBC"/>
    <w:rsid w:val="00AB6EDD"/>
    <w:rsid w:val="00AC0D6B"/>
    <w:rsid w:val="00AD0FE4"/>
    <w:rsid w:val="00AD7322"/>
    <w:rsid w:val="00AE7965"/>
    <w:rsid w:val="00AF512E"/>
    <w:rsid w:val="00AF6750"/>
    <w:rsid w:val="00AF7D6B"/>
    <w:rsid w:val="00B10F92"/>
    <w:rsid w:val="00B40859"/>
    <w:rsid w:val="00B44FE5"/>
    <w:rsid w:val="00B4702D"/>
    <w:rsid w:val="00B501B7"/>
    <w:rsid w:val="00B52D9A"/>
    <w:rsid w:val="00B57ECE"/>
    <w:rsid w:val="00B702C8"/>
    <w:rsid w:val="00B742B1"/>
    <w:rsid w:val="00B80A63"/>
    <w:rsid w:val="00B82415"/>
    <w:rsid w:val="00B85039"/>
    <w:rsid w:val="00B86A9E"/>
    <w:rsid w:val="00B87B0E"/>
    <w:rsid w:val="00B91C92"/>
    <w:rsid w:val="00B95168"/>
    <w:rsid w:val="00B96C04"/>
    <w:rsid w:val="00BA309A"/>
    <w:rsid w:val="00BB0ED7"/>
    <w:rsid w:val="00BB1516"/>
    <w:rsid w:val="00BC2984"/>
    <w:rsid w:val="00BD0957"/>
    <w:rsid w:val="00BF1A2A"/>
    <w:rsid w:val="00C00ECB"/>
    <w:rsid w:val="00C14003"/>
    <w:rsid w:val="00C174B6"/>
    <w:rsid w:val="00C240BF"/>
    <w:rsid w:val="00C31596"/>
    <w:rsid w:val="00C429A8"/>
    <w:rsid w:val="00C5166F"/>
    <w:rsid w:val="00C632FF"/>
    <w:rsid w:val="00C63CE5"/>
    <w:rsid w:val="00C77E34"/>
    <w:rsid w:val="00C81FFE"/>
    <w:rsid w:val="00C82239"/>
    <w:rsid w:val="00CA5894"/>
    <w:rsid w:val="00CA76A5"/>
    <w:rsid w:val="00CB03CA"/>
    <w:rsid w:val="00CB1CFF"/>
    <w:rsid w:val="00CC1BF5"/>
    <w:rsid w:val="00CC1FCF"/>
    <w:rsid w:val="00CD2023"/>
    <w:rsid w:val="00CD69A4"/>
    <w:rsid w:val="00CD7353"/>
    <w:rsid w:val="00CE3633"/>
    <w:rsid w:val="00CE54AD"/>
    <w:rsid w:val="00CF25E0"/>
    <w:rsid w:val="00CF3697"/>
    <w:rsid w:val="00D00F35"/>
    <w:rsid w:val="00D13BC9"/>
    <w:rsid w:val="00D23811"/>
    <w:rsid w:val="00D348CC"/>
    <w:rsid w:val="00D36C58"/>
    <w:rsid w:val="00D44E05"/>
    <w:rsid w:val="00D62410"/>
    <w:rsid w:val="00D6660B"/>
    <w:rsid w:val="00D75A85"/>
    <w:rsid w:val="00D77906"/>
    <w:rsid w:val="00D9478C"/>
    <w:rsid w:val="00D95602"/>
    <w:rsid w:val="00D95889"/>
    <w:rsid w:val="00DA383F"/>
    <w:rsid w:val="00DA4A7D"/>
    <w:rsid w:val="00DA4DA9"/>
    <w:rsid w:val="00DA5717"/>
    <w:rsid w:val="00DA68AE"/>
    <w:rsid w:val="00DA7338"/>
    <w:rsid w:val="00DA7C85"/>
    <w:rsid w:val="00DB01EA"/>
    <w:rsid w:val="00DB36A1"/>
    <w:rsid w:val="00DB723F"/>
    <w:rsid w:val="00DC118B"/>
    <w:rsid w:val="00DC78D8"/>
    <w:rsid w:val="00DD5429"/>
    <w:rsid w:val="00DE0AD5"/>
    <w:rsid w:val="00DE1CFC"/>
    <w:rsid w:val="00DF0A32"/>
    <w:rsid w:val="00DF2D6B"/>
    <w:rsid w:val="00DF4B93"/>
    <w:rsid w:val="00DF770D"/>
    <w:rsid w:val="00DF77F8"/>
    <w:rsid w:val="00E02982"/>
    <w:rsid w:val="00E04583"/>
    <w:rsid w:val="00E10761"/>
    <w:rsid w:val="00E2355E"/>
    <w:rsid w:val="00E2610D"/>
    <w:rsid w:val="00E3380D"/>
    <w:rsid w:val="00E3402F"/>
    <w:rsid w:val="00E41457"/>
    <w:rsid w:val="00E43073"/>
    <w:rsid w:val="00E502D8"/>
    <w:rsid w:val="00E600BB"/>
    <w:rsid w:val="00E60346"/>
    <w:rsid w:val="00E63FB2"/>
    <w:rsid w:val="00E65D6D"/>
    <w:rsid w:val="00E746F5"/>
    <w:rsid w:val="00E77149"/>
    <w:rsid w:val="00E908B1"/>
    <w:rsid w:val="00E90D3B"/>
    <w:rsid w:val="00E962D9"/>
    <w:rsid w:val="00EA5492"/>
    <w:rsid w:val="00EB3588"/>
    <w:rsid w:val="00EB7753"/>
    <w:rsid w:val="00EC150A"/>
    <w:rsid w:val="00EC3790"/>
    <w:rsid w:val="00EC65BA"/>
    <w:rsid w:val="00ED223D"/>
    <w:rsid w:val="00ED4F40"/>
    <w:rsid w:val="00ED755C"/>
    <w:rsid w:val="00EE0874"/>
    <w:rsid w:val="00EE0AC8"/>
    <w:rsid w:val="00EE7C30"/>
    <w:rsid w:val="00EF0683"/>
    <w:rsid w:val="00EF17FB"/>
    <w:rsid w:val="00EF272E"/>
    <w:rsid w:val="00EF3677"/>
    <w:rsid w:val="00EF53B6"/>
    <w:rsid w:val="00F06107"/>
    <w:rsid w:val="00F0635F"/>
    <w:rsid w:val="00F06711"/>
    <w:rsid w:val="00F078A3"/>
    <w:rsid w:val="00F1028F"/>
    <w:rsid w:val="00F16B96"/>
    <w:rsid w:val="00F23D69"/>
    <w:rsid w:val="00F246A9"/>
    <w:rsid w:val="00F3004A"/>
    <w:rsid w:val="00F3593A"/>
    <w:rsid w:val="00F3646C"/>
    <w:rsid w:val="00F37342"/>
    <w:rsid w:val="00F5485E"/>
    <w:rsid w:val="00F603F9"/>
    <w:rsid w:val="00F65371"/>
    <w:rsid w:val="00F70536"/>
    <w:rsid w:val="00F715B8"/>
    <w:rsid w:val="00F71D7B"/>
    <w:rsid w:val="00F811FA"/>
    <w:rsid w:val="00F8286E"/>
    <w:rsid w:val="00F83243"/>
    <w:rsid w:val="00F85BED"/>
    <w:rsid w:val="00F91FFF"/>
    <w:rsid w:val="00FA2B7F"/>
    <w:rsid w:val="00FB394A"/>
    <w:rsid w:val="00FC5818"/>
    <w:rsid w:val="00FC67CF"/>
    <w:rsid w:val="00FC78A4"/>
    <w:rsid w:val="00FD11C6"/>
    <w:rsid w:val="00FF09C3"/>
    <w:rsid w:val="00FF15E5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BFF03-85BF-4837-B2EC-3D021D3D9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340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5</cp:revision>
  <cp:lastPrinted>2017-06-14T21:48:00Z</cp:lastPrinted>
  <dcterms:created xsi:type="dcterms:W3CDTF">2019-08-19T16:22:00Z</dcterms:created>
  <dcterms:modified xsi:type="dcterms:W3CDTF">2019-08-19T20:10:00Z</dcterms:modified>
</cp:coreProperties>
</file>