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222" w:rsidRPr="00735222" w:rsidRDefault="00735222" w:rsidP="007352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35222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 xml:space="preserve">Hoy, </w:t>
      </w:r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 xml:space="preserve">19.04.29  </w:t>
      </w:r>
      <w:r w:rsidRPr="00735222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 xml:space="preserve">a las 14:28 </w:t>
      </w:r>
      <w:proofErr w:type="spellStart"/>
      <w:r w:rsidRPr="00735222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hrs</w:t>
      </w:r>
      <w:proofErr w:type="spellEnd"/>
      <w:r w:rsidRPr="00735222"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.)</w:t>
      </w:r>
    </w:p>
    <w:p w:rsid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3522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Hola:</w:t>
      </w:r>
    </w:p>
    <w:p w:rsidR="00735222" w:rsidRPr="00735222" w:rsidRDefault="00036470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Q</w:t>
      </w:r>
      <w:r w:rsidR="00735222" w:rsidRPr="0073522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uiero hacer una solicitud de eliminación del ramo transversal "leer, escribir y hablar en las ciencias sociales", ya que lo inscribí como un mes después de que había iniciado y ya habían comenzado las evaluaciones, además de que no me integraron al sistema el que era necesario para el curso.</w:t>
      </w:r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3522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Saludos cordiales</w:t>
      </w:r>
      <w:r w:rsidRPr="0073522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735222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Exequiel  </w:t>
      </w:r>
      <w:bookmarkStart w:id="0" w:name="_GoBack"/>
      <w:r w:rsidRPr="00735222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Trujillo</w:t>
      </w:r>
      <w:r w:rsidR="00036470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 </w:t>
      </w:r>
      <w:r w:rsidRPr="00735222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 Escobar</w:t>
      </w:r>
      <w:bookmarkEnd w:id="0"/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735222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RUT 19.019.900-2</w:t>
      </w:r>
    </w:p>
    <w:p w:rsidR="00735222" w:rsidRPr="00735222" w:rsidRDefault="00735222" w:rsidP="0073522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C0134"/>
    <w:multiLevelType w:val="multilevel"/>
    <w:tmpl w:val="AFF0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22"/>
    <w:rsid w:val="00036470"/>
    <w:rsid w:val="004B6ECC"/>
    <w:rsid w:val="0073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8B8ED-A72A-4E29-B783-9F9E5AF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735222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735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1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11949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5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5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77042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7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71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19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45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55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56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73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2019-04-29T18:42:00Z</dcterms:created>
  <dcterms:modified xsi:type="dcterms:W3CDTF">2019-04-29T19:57:00Z</dcterms:modified>
</cp:coreProperties>
</file>