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D46CC7">
        <w:rPr>
          <w:sz w:val="24"/>
          <w:szCs w:val="24"/>
        </w:rPr>
        <w:t>Luciano Alonso Román Celedón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8219B0">
        <w:rPr>
          <w:rFonts w:ascii="Calibri" w:hAnsi="Calibri"/>
          <w:b w:val="0"/>
          <w:szCs w:val="24"/>
        </w:rPr>
        <w:t>1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E521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A833C9">
              <w:rPr>
                <w:sz w:val="24"/>
                <w:szCs w:val="24"/>
              </w:rPr>
              <w:t>9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B4046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  <w:bookmarkStart w:id="2" w:name="_GoBack"/>
            <w:bookmarkEnd w:id="2"/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841" w:rsidRDefault="00F06841" w:rsidP="00D967E3">
      <w:pPr>
        <w:spacing w:after="0" w:line="240" w:lineRule="auto"/>
      </w:pPr>
      <w:r>
        <w:separator/>
      </w:r>
    </w:p>
  </w:endnote>
  <w:endnote w:type="continuationSeparator" w:id="0">
    <w:p w:rsidR="00F06841" w:rsidRDefault="00F06841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841" w:rsidRDefault="00F06841" w:rsidP="00D967E3">
      <w:pPr>
        <w:spacing w:after="0" w:line="240" w:lineRule="auto"/>
      </w:pPr>
      <w:r>
        <w:separator/>
      </w:r>
    </w:p>
  </w:footnote>
  <w:footnote w:type="continuationSeparator" w:id="0">
    <w:p w:rsidR="00F06841" w:rsidRDefault="00F06841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F06841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F06841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F06841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F06841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60772"/>
    <w:rsid w:val="00363E90"/>
    <w:rsid w:val="00364C24"/>
    <w:rsid w:val="0036537E"/>
    <w:rsid w:val="0037568A"/>
    <w:rsid w:val="00376D8E"/>
    <w:rsid w:val="00387051"/>
    <w:rsid w:val="003B093D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E5214"/>
    <w:rsid w:val="009F104E"/>
    <w:rsid w:val="009F2C86"/>
    <w:rsid w:val="00A141DC"/>
    <w:rsid w:val="00A3481D"/>
    <w:rsid w:val="00A34CD3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570BB711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2019-04-12T17:31:00Z</dcterms:created>
  <dcterms:modified xsi:type="dcterms:W3CDTF">2019-04-12T17:43:00Z</dcterms:modified>
</cp:coreProperties>
</file>