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6F04C" w14:textId="77777777" w:rsidR="003E74CD" w:rsidRPr="00A65F7B" w:rsidRDefault="003E74CD" w:rsidP="009312D0">
      <w:pPr>
        <w:spacing w:after="0" w:line="240" w:lineRule="auto"/>
        <w:jc w:val="both"/>
        <w:rPr>
          <w:rFonts w:ascii="Times New Roman" w:eastAsia="Times New Roman" w:hAnsi="Times New Roman" w:cs="Times New Roman"/>
          <w:sz w:val="24"/>
          <w:szCs w:val="24"/>
          <w:shd w:val="clear" w:color="auto" w:fill="FFFFFF"/>
          <w:lang w:eastAsia="es-CL"/>
        </w:rPr>
      </w:pPr>
      <w:r w:rsidRPr="003E74CD">
        <w:rPr>
          <w:rFonts w:ascii="Times New Roman" w:eastAsia="Times New Roman" w:hAnsi="Times New Roman" w:cs="Times New Roman"/>
          <w:sz w:val="24"/>
          <w:szCs w:val="24"/>
          <w:shd w:val="clear" w:color="auto" w:fill="FFFFFF"/>
          <w:lang w:eastAsia="es-CL"/>
        </w:rPr>
        <w:t>Estimad</w:t>
      </w:r>
      <w:r w:rsidRPr="00A65F7B">
        <w:rPr>
          <w:rFonts w:ascii="Times New Roman" w:eastAsia="Times New Roman" w:hAnsi="Times New Roman" w:cs="Times New Roman"/>
          <w:sz w:val="24"/>
          <w:szCs w:val="24"/>
          <w:shd w:val="clear" w:color="auto" w:fill="FFFFFF"/>
          <w:lang w:eastAsia="es-CL"/>
        </w:rPr>
        <w:t>as/os,</w:t>
      </w:r>
    </w:p>
    <w:p w14:paraId="1B5E20E7" w14:textId="77777777" w:rsidR="003E74CD" w:rsidRPr="00A65F7B" w:rsidRDefault="003E74CD" w:rsidP="009312D0">
      <w:pPr>
        <w:spacing w:after="0" w:line="240" w:lineRule="auto"/>
        <w:jc w:val="both"/>
        <w:rPr>
          <w:rFonts w:ascii="Times New Roman" w:eastAsia="Times New Roman" w:hAnsi="Times New Roman" w:cs="Times New Roman"/>
          <w:sz w:val="24"/>
          <w:szCs w:val="24"/>
          <w:shd w:val="clear" w:color="auto" w:fill="FFFFFF"/>
          <w:lang w:eastAsia="es-CL"/>
        </w:rPr>
      </w:pPr>
    </w:p>
    <w:p w14:paraId="2DBF6888" w14:textId="2D540655" w:rsidR="003E74CD" w:rsidRPr="00A65F7B" w:rsidRDefault="003E74CD" w:rsidP="009312D0">
      <w:pPr>
        <w:spacing w:after="0" w:line="240" w:lineRule="auto"/>
        <w:ind w:firstLine="708"/>
        <w:jc w:val="both"/>
        <w:rPr>
          <w:rFonts w:ascii="Times New Roman" w:eastAsia="Times New Roman" w:hAnsi="Times New Roman" w:cs="Times New Roman"/>
          <w:sz w:val="24"/>
          <w:szCs w:val="24"/>
          <w:shd w:val="clear" w:color="auto" w:fill="FFFFFF"/>
          <w:lang w:eastAsia="es-CL"/>
        </w:rPr>
      </w:pPr>
      <w:r w:rsidRPr="00A65F7B">
        <w:rPr>
          <w:rFonts w:ascii="Times New Roman" w:eastAsia="Times New Roman" w:hAnsi="Times New Roman" w:cs="Times New Roman"/>
          <w:sz w:val="24"/>
          <w:szCs w:val="24"/>
          <w:shd w:val="clear" w:color="auto" w:fill="FFFFFF"/>
          <w:lang w:eastAsia="es-CL"/>
        </w:rPr>
        <w:t xml:space="preserve">Escribo la presente misiva para solicitar la reconsideración de la eliminación académica. Mi nombre es Joaquín Alonso Barrera Márquez, </w:t>
      </w:r>
      <w:proofErr w:type="spellStart"/>
      <w:r w:rsidRPr="00A65F7B">
        <w:rPr>
          <w:rFonts w:ascii="Times New Roman" w:eastAsia="Times New Roman" w:hAnsi="Times New Roman" w:cs="Times New Roman"/>
          <w:sz w:val="24"/>
          <w:szCs w:val="24"/>
          <w:shd w:val="clear" w:color="auto" w:fill="FFFFFF"/>
          <w:lang w:eastAsia="es-CL"/>
        </w:rPr>
        <w:t>rut</w:t>
      </w:r>
      <w:proofErr w:type="spellEnd"/>
      <w:r w:rsidRPr="00A65F7B">
        <w:rPr>
          <w:rFonts w:ascii="Times New Roman" w:eastAsia="Times New Roman" w:hAnsi="Times New Roman" w:cs="Times New Roman"/>
          <w:sz w:val="24"/>
          <w:szCs w:val="24"/>
          <w:shd w:val="clear" w:color="auto" w:fill="FFFFFF"/>
          <w:lang w:eastAsia="es-CL"/>
        </w:rPr>
        <w:t xml:space="preserve"> 19.999.401-8, estudiante de segundo año de la carrera de Psicología. Vivía en la comuna de Romeral, VII región, por lo que para asistir a la universidad tuve que arrendar un departamento en Santiago. Como justificación de mi deficiente rendimiento académico puedo mencionar</w:t>
      </w:r>
      <w:r w:rsidR="00590751" w:rsidRPr="00A65F7B">
        <w:rPr>
          <w:rFonts w:ascii="Times New Roman" w:eastAsia="Times New Roman" w:hAnsi="Times New Roman" w:cs="Times New Roman"/>
          <w:sz w:val="24"/>
          <w:szCs w:val="24"/>
          <w:shd w:val="clear" w:color="auto" w:fill="FFFFFF"/>
          <w:lang w:eastAsia="es-CL"/>
        </w:rPr>
        <w:t xml:space="preserve"> algunas situaciones que me han perjudicado en este aspecto a lo largo del año 2018. </w:t>
      </w:r>
    </w:p>
    <w:p w14:paraId="0B83BECE" w14:textId="583B99BC" w:rsidR="00590751" w:rsidRPr="00A65F7B" w:rsidRDefault="00590751" w:rsidP="009312D0">
      <w:pPr>
        <w:spacing w:after="0" w:line="240" w:lineRule="auto"/>
        <w:jc w:val="both"/>
        <w:rPr>
          <w:rFonts w:ascii="Times New Roman" w:eastAsia="Times New Roman" w:hAnsi="Times New Roman" w:cs="Times New Roman"/>
          <w:sz w:val="24"/>
          <w:szCs w:val="24"/>
          <w:lang w:eastAsia="es-CL"/>
        </w:rPr>
      </w:pPr>
    </w:p>
    <w:p w14:paraId="0185A448" w14:textId="2A76343B" w:rsidR="00590751" w:rsidRPr="00A65F7B" w:rsidRDefault="00590751" w:rsidP="009312D0">
      <w:pPr>
        <w:spacing w:after="0" w:line="240" w:lineRule="auto"/>
        <w:ind w:firstLine="708"/>
        <w:jc w:val="both"/>
        <w:rPr>
          <w:rFonts w:ascii="Times New Roman" w:eastAsia="Times New Roman" w:hAnsi="Times New Roman" w:cs="Times New Roman"/>
          <w:sz w:val="24"/>
          <w:szCs w:val="24"/>
          <w:lang w:eastAsia="es-CL"/>
        </w:rPr>
      </w:pPr>
      <w:r w:rsidRPr="00A65F7B">
        <w:rPr>
          <w:rFonts w:ascii="Times New Roman" w:eastAsia="Times New Roman" w:hAnsi="Times New Roman" w:cs="Times New Roman"/>
          <w:sz w:val="24"/>
          <w:szCs w:val="24"/>
          <w:lang w:eastAsia="es-CL"/>
        </w:rPr>
        <w:t>Para comenzar, yo fui diagnosticado</w:t>
      </w:r>
      <w:r w:rsidR="00206190" w:rsidRPr="00A65F7B">
        <w:rPr>
          <w:rFonts w:ascii="Times New Roman" w:eastAsia="Times New Roman" w:hAnsi="Times New Roman" w:cs="Times New Roman"/>
          <w:sz w:val="24"/>
          <w:szCs w:val="24"/>
          <w:lang w:eastAsia="es-CL"/>
        </w:rPr>
        <w:t xml:space="preserve"> </w:t>
      </w:r>
      <w:r w:rsidRPr="00A65F7B">
        <w:rPr>
          <w:rFonts w:ascii="Times New Roman" w:eastAsia="Times New Roman" w:hAnsi="Times New Roman" w:cs="Times New Roman"/>
          <w:sz w:val="24"/>
          <w:szCs w:val="24"/>
          <w:lang w:eastAsia="es-CL"/>
        </w:rPr>
        <w:t>el 09/01/18 con un cuadro depresivo severo</w:t>
      </w:r>
      <w:r w:rsidR="00206190" w:rsidRPr="00A65F7B">
        <w:rPr>
          <w:rFonts w:ascii="Times New Roman" w:eastAsia="Times New Roman" w:hAnsi="Times New Roman" w:cs="Times New Roman"/>
          <w:sz w:val="24"/>
          <w:szCs w:val="24"/>
          <w:lang w:eastAsia="es-CL"/>
        </w:rPr>
        <w:t>, el cual comencé a tratar durante el mes de enero en el CESFAM de Romeral. Alcancé a asistir a dos sesiones, pero la lentitud en la asignación de horas (las cuales eran para un mes más) y el tener que volver a Santiago a la universidad me llevó a dejar el tratamiento. Después de esto, estuve alrededor de 6 meses sin tratamiento ya que no tenía la condición económica para poder subsanar los altos gastos del departamento que arrendé</w:t>
      </w:r>
      <w:r w:rsidRPr="00A65F7B">
        <w:rPr>
          <w:rFonts w:ascii="Times New Roman" w:eastAsia="Times New Roman" w:hAnsi="Times New Roman" w:cs="Times New Roman"/>
          <w:sz w:val="24"/>
          <w:szCs w:val="24"/>
          <w:lang w:eastAsia="es-CL"/>
        </w:rPr>
        <w:t xml:space="preserve"> </w:t>
      </w:r>
      <w:r w:rsidR="00206190" w:rsidRPr="00A65F7B">
        <w:rPr>
          <w:rFonts w:ascii="Times New Roman" w:eastAsia="Times New Roman" w:hAnsi="Times New Roman" w:cs="Times New Roman"/>
          <w:sz w:val="24"/>
          <w:szCs w:val="24"/>
          <w:lang w:eastAsia="es-CL"/>
        </w:rPr>
        <w:t xml:space="preserve">(arriendo, gastos comunes, luz, internet, </w:t>
      </w:r>
      <w:proofErr w:type="spellStart"/>
      <w:r w:rsidR="00206190" w:rsidRPr="00A65F7B">
        <w:rPr>
          <w:rFonts w:ascii="Times New Roman" w:eastAsia="Times New Roman" w:hAnsi="Times New Roman" w:cs="Times New Roman"/>
          <w:sz w:val="24"/>
          <w:szCs w:val="24"/>
          <w:lang w:eastAsia="es-CL"/>
        </w:rPr>
        <w:t>etc</w:t>
      </w:r>
      <w:proofErr w:type="spellEnd"/>
      <w:r w:rsidR="00206190" w:rsidRPr="00A65F7B">
        <w:rPr>
          <w:rFonts w:ascii="Times New Roman" w:eastAsia="Times New Roman" w:hAnsi="Times New Roman" w:cs="Times New Roman"/>
          <w:sz w:val="24"/>
          <w:szCs w:val="24"/>
          <w:lang w:eastAsia="es-CL"/>
        </w:rPr>
        <w:t>) y además asistir a una consulta ps</w:t>
      </w:r>
      <w:r w:rsidR="00A65F7B">
        <w:rPr>
          <w:rFonts w:ascii="Times New Roman" w:eastAsia="Times New Roman" w:hAnsi="Times New Roman" w:cs="Times New Roman"/>
          <w:sz w:val="24"/>
          <w:szCs w:val="24"/>
          <w:lang w:eastAsia="es-CL"/>
        </w:rPr>
        <w:t>i</w:t>
      </w:r>
      <w:bookmarkStart w:id="0" w:name="_GoBack"/>
      <w:bookmarkEnd w:id="0"/>
      <w:r w:rsidR="00206190" w:rsidRPr="00A65F7B">
        <w:rPr>
          <w:rFonts w:ascii="Times New Roman" w:eastAsia="Times New Roman" w:hAnsi="Times New Roman" w:cs="Times New Roman"/>
          <w:sz w:val="24"/>
          <w:szCs w:val="24"/>
          <w:lang w:eastAsia="es-CL"/>
        </w:rPr>
        <w:t>cológica particular.</w:t>
      </w:r>
    </w:p>
    <w:p w14:paraId="6790FA13" w14:textId="3633FCE3" w:rsidR="00CB4267" w:rsidRPr="00A65F7B" w:rsidRDefault="00CB4267" w:rsidP="009312D0">
      <w:pPr>
        <w:spacing w:after="0" w:line="240" w:lineRule="auto"/>
        <w:jc w:val="both"/>
        <w:rPr>
          <w:rFonts w:ascii="Times New Roman" w:eastAsia="Times New Roman" w:hAnsi="Times New Roman" w:cs="Times New Roman"/>
          <w:sz w:val="24"/>
          <w:szCs w:val="24"/>
          <w:lang w:eastAsia="es-CL"/>
        </w:rPr>
      </w:pPr>
    </w:p>
    <w:p w14:paraId="4BA5DBA3" w14:textId="693F6258" w:rsidR="00CB4267" w:rsidRPr="003E74CD" w:rsidRDefault="00CB4267" w:rsidP="009312D0">
      <w:pPr>
        <w:spacing w:after="0" w:line="240" w:lineRule="auto"/>
        <w:ind w:firstLine="708"/>
        <w:jc w:val="both"/>
        <w:rPr>
          <w:rFonts w:ascii="Times New Roman" w:eastAsia="Times New Roman" w:hAnsi="Times New Roman" w:cs="Times New Roman"/>
          <w:sz w:val="24"/>
          <w:szCs w:val="24"/>
          <w:lang w:eastAsia="es-CL"/>
        </w:rPr>
      </w:pPr>
      <w:r w:rsidRPr="00A65F7B">
        <w:rPr>
          <w:rFonts w:ascii="Times New Roman" w:eastAsia="Times New Roman" w:hAnsi="Times New Roman" w:cs="Times New Roman"/>
          <w:sz w:val="24"/>
          <w:szCs w:val="24"/>
          <w:lang w:eastAsia="es-CL"/>
        </w:rPr>
        <w:t xml:space="preserve">Durante este tiempo, tuve otra situación familiar que me afectó tanto a nivel de rendimiento en la universidad como en el día a día y en la condición que tenía diagnosticada. </w:t>
      </w:r>
      <w:r w:rsidR="003D76E6" w:rsidRPr="00A65F7B">
        <w:rPr>
          <w:rFonts w:ascii="Times New Roman" w:eastAsia="Times New Roman" w:hAnsi="Times New Roman" w:cs="Times New Roman"/>
          <w:sz w:val="24"/>
          <w:szCs w:val="24"/>
          <w:lang w:eastAsia="es-CL"/>
        </w:rPr>
        <w:t xml:space="preserve">Mi papá, con el cual siempre tuve una relación complicada y quien ya no vivía conmigo desde el año 2016 por diversos problemas familiares, fue internado </w:t>
      </w:r>
      <w:r w:rsidR="003D76E6" w:rsidRPr="00A65F7B">
        <w:rPr>
          <w:rFonts w:ascii="Times New Roman" w:eastAsia="Times New Roman" w:hAnsi="Times New Roman" w:cs="Times New Roman"/>
          <w:sz w:val="24"/>
          <w:szCs w:val="24"/>
          <w:lang w:eastAsia="es-CL"/>
        </w:rPr>
        <w:t>el 30/05/18</w:t>
      </w:r>
      <w:r w:rsidR="003D76E6" w:rsidRPr="00A65F7B">
        <w:rPr>
          <w:rFonts w:ascii="Times New Roman" w:eastAsia="Times New Roman" w:hAnsi="Times New Roman" w:cs="Times New Roman"/>
          <w:sz w:val="24"/>
          <w:szCs w:val="24"/>
          <w:lang w:eastAsia="es-CL"/>
        </w:rPr>
        <w:t xml:space="preserve"> en la UCI del Hospital San Juan de Dios de Curicó en estado comatoso y critico producto de una infección intrahospitalaria. Estuvo alrededor de 3-4 semanas en coma y 2 meses hospitalizado, con diversas mejorías y recaídas</w:t>
      </w:r>
      <w:r w:rsidR="00F37264" w:rsidRPr="00A65F7B">
        <w:rPr>
          <w:rFonts w:ascii="Times New Roman" w:eastAsia="Times New Roman" w:hAnsi="Times New Roman" w:cs="Times New Roman"/>
          <w:sz w:val="24"/>
          <w:szCs w:val="24"/>
          <w:lang w:eastAsia="es-CL"/>
        </w:rPr>
        <w:t xml:space="preserve">, situación por la cual tampoco pude estar 100% concentrado en las actividades académicas. </w:t>
      </w:r>
    </w:p>
    <w:p w14:paraId="71BCA059" w14:textId="5E21D5A4" w:rsidR="00F37264" w:rsidRPr="00A65F7B" w:rsidRDefault="003E74CD" w:rsidP="009312D0">
      <w:pPr>
        <w:shd w:val="clear" w:color="auto" w:fill="FFFFFF"/>
        <w:spacing w:after="0" w:line="240" w:lineRule="auto"/>
        <w:jc w:val="both"/>
        <w:rPr>
          <w:rFonts w:ascii="Times New Roman" w:eastAsia="Times New Roman" w:hAnsi="Times New Roman" w:cs="Times New Roman"/>
          <w:sz w:val="24"/>
          <w:szCs w:val="24"/>
          <w:lang w:eastAsia="es-CL"/>
        </w:rPr>
      </w:pPr>
      <w:r w:rsidRPr="003E74CD">
        <w:rPr>
          <w:rFonts w:ascii="Times New Roman" w:eastAsia="Times New Roman" w:hAnsi="Times New Roman" w:cs="Times New Roman"/>
          <w:sz w:val="24"/>
          <w:szCs w:val="24"/>
          <w:lang w:eastAsia="es-CL"/>
        </w:rPr>
        <w:br/>
      </w:r>
      <w:r w:rsidR="00F37264" w:rsidRPr="00A65F7B">
        <w:rPr>
          <w:rFonts w:ascii="Times New Roman" w:eastAsia="Times New Roman" w:hAnsi="Times New Roman" w:cs="Times New Roman"/>
          <w:sz w:val="24"/>
          <w:szCs w:val="24"/>
          <w:lang w:eastAsia="es-CL"/>
        </w:rPr>
        <w:tab/>
        <w:t xml:space="preserve">El 20/08/18 finalmente pude asistir a una consulta psicológica particular para continuar con el tratamiento. La psicóloga me entrevistó y me diagnostico una “crisis de angustia a causa de su carga académica”. Continúe en tratamiento por alrededor de tres semanas, pero lo deje ya que su forma de tratamiento (flores de Bach) no estaba dando resultado y solo me hacia perder dinero. </w:t>
      </w:r>
    </w:p>
    <w:p w14:paraId="530DDD07" w14:textId="55E53753" w:rsidR="00BE4F60" w:rsidRPr="00A65F7B" w:rsidRDefault="00BE4F60" w:rsidP="009312D0">
      <w:pPr>
        <w:shd w:val="clear" w:color="auto" w:fill="FFFFFF"/>
        <w:spacing w:after="0" w:line="240" w:lineRule="auto"/>
        <w:jc w:val="both"/>
        <w:rPr>
          <w:rFonts w:ascii="Times New Roman" w:eastAsia="Times New Roman" w:hAnsi="Times New Roman" w:cs="Times New Roman"/>
          <w:sz w:val="24"/>
          <w:szCs w:val="24"/>
          <w:lang w:eastAsia="es-CL"/>
        </w:rPr>
      </w:pPr>
    </w:p>
    <w:p w14:paraId="55884690" w14:textId="779488C5" w:rsidR="00BE4F60" w:rsidRPr="00A65F7B" w:rsidRDefault="00BE4F60" w:rsidP="009312D0">
      <w:pPr>
        <w:shd w:val="clear" w:color="auto" w:fill="FFFFFF"/>
        <w:spacing w:after="0" w:line="240" w:lineRule="auto"/>
        <w:jc w:val="both"/>
        <w:rPr>
          <w:rFonts w:ascii="Times New Roman" w:eastAsia="Times New Roman" w:hAnsi="Times New Roman" w:cs="Times New Roman"/>
          <w:sz w:val="24"/>
          <w:szCs w:val="24"/>
          <w:lang w:eastAsia="es-CL"/>
        </w:rPr>
      </w:pPr>
      <w:r w:rsidRPr="00A65F7B">
        <w:rPr>
          <w:rFonts w:ascii="Times New Roman" w:eastAsia="Times New Roman" w:hAnsi="Times New Roman" w:cs="Times New Roman"/>
          <w:sz w:val="24"/>
          <w:szCs w:val="24"/>
          <w:lang w:eastAsia="es-CL"/>
        </w:rPr>
        <w:tab/>
        <w:t xml:space="preserve">Finalmente, otra situación que afecto mi rendimiento fue que por un ítem adicional por la temporada invernal llamado “limite de invierno” la empresa de luz Enel cobraba una tarifa mas alta cuando el consumo de luz superaba los 350 kWh/mes. En el departamento que arriendo todo funciona con electricidad (desde la cocina, el horno, el calentador de agua, la estufa, </w:t>
      </w:r>
      <w:proofErr w:type="spellStart"/>
      <w:r w:rsidRPr="00A65F7B">
        <w:rPr>
          <w:rFonts w:ascii="Times New Roman" w:eastAsia="Times New Roman" w:hAnsi="Times New Roman" w:cs="Times New Roman"/>
          <w:sz w:val="24"/>
          <w:szCs w:val="24"/>
          <w:lang w:eastAsia="es-CL"/>
        </w:rPr>
        <w:t>etc</w:t>
      </w:r>
      <w:proofErr w:type="spellEnd"/>
      <w:r w:rsidRPr="00A65F7B">
        <w:rPr>
          <w:rFonts w:ascii="Times New Roman" w:eastAsia="Times New Roman" w:hAnsi="Times New Roman" w:cs="Times New Roman"/>
          <w:sz w:val="24"/>
          <w:szCs w:val="24"/>
          <w:lang w:eastAsia="es-CL"/>
        </w:rPr>
        <w:t xml:space="preserve">) </w:t>
      </w:r>
      <w:r w:rsidR="007746BE" w:rsidRPr="00A65F7B">
        <w:rPr>
          <w:rFonts w:ascii="Times New Roman" w:eastAsia="Times New Roman" w:hAnsi="Times New Roman" w:cs="Times New Roman"/>
          <w:sz w:val="24"/>
          <w:szCs w:val="24"/>
          <w:lang w:eastAsia="es-CL"/>
        </w:rPr>
        <w:t>por lo que en este periodo invernal el consumo de electricidad excedió el limite y llegue a deber $171.402 el mes de octubre. Dada la mala situación económica familiar no pude cancelar esta cuenta, cortaron la luz el 12 de octubre y debí volver a Romeral a trabajar para poder pagar esta cuenta. Esto me afecto muchísimo en el aspecto académico, ya que por esta cuenta impaga no pude asistir a varias evaluaciones que tenia fijadas para mediados-finales de octubre, ni tampoco pude justificarlas. Finalmente pagu</w:t>
      </w:r>
      <w:r w:rsidR="00184ECF" w:rsidRPr="00A65F7B">
        <w:rPr>
          <w:rFonts w:ascii="Times New Roman" w:eastAsia="Times New Roman" w:hAnsi="Times New Roman" w:cs="Times New Roman"/>
          <w:sz w:val="24"/>
          <w:szCs w:val="24"/>
          <w:lang w:eastAsia="es-CL"/>
        </w:rPr>
        <w:t xml:space="preserve">é </w:t>
      </w:r>
      <w:r w:rsidR="007746BE" w:rsidRPr="00A65F7B">
        <w:rPr>
          <w:rFonts w:ascii="Times New Roman" w:eastAsia="Times New Roman" w:hAnsi="Times New Roman" w:cs="Times New Roman"/>
          <w:sz w:val="24"/>
          <w:szCs w:val="24"/>
          <w:lang w:eastAsia="es-CL"/>
        </w:rPr>
        <w:t xml:space="preserve">la cuenta y pude volver a Santiago a comienzos de noviembre. </w:t>
      </w:r>
    </w:p>
    <w:p w14:paraId="4BE9B4EE" w14:textId="77777777" w:rsidR="00F37264" w:rsidRPr="00A65F7B" w:rsidRDefault="00F37264" w:rsidP="009312D0">
      <w:pPr>
        <w:shd w:val="clear" w:color="auto" w:fill="FFFFFF"/>
        <w:spacing w:after="0" w:line="240" w:lineRule="auto"/>
        <w:jc w:val="both"/>
        <w:rPr>
          <w:rFonts w:ascii="Times New Roman" w:eastAsia="Times New Roman" w:hAnsi="Times New Roman" w:cs="Times New Roman"/>
          <w:sz w:val="24"/>
          <w:szCs w:val="24"/>
          <w:lang w:eastAsia="es-CL"/>
        </w:rPr>
      </w:pPr>
    </w:p>
    <w:p w14:paraId="1C299CF8" w14:textId="77777777" w:rsidR="00184ECF" w:rsidRPr="00A65F7B" w:rsidRDefault="00F37264" w:rsidP="009312D0">
      <w:pPr>
        <w:shd w:val="clear" w:color="auto" w:fill="FFFFFF"/>
        <w:spacing w:after="0" w:line="240" w:lineRule="auto"/>
        <w:jc w:val="both"/>
        <w:rPr>
          <w:rFonts w:ascii="Times New Roman" w:eastAsia="Times New Roman" w:hAnsi="Times New Roman" w:cs="Times New Roman"/>
          <w:sz w:val="24"/>
          <w:szCs w:val="24"/>
          <w:lang w:eastAsia="es-CL"/>
        </w:rPr>
      </w:pPr>
      <w:r w:rsidRPr="00A65F7B">
        <w:rPr>
          <w:rFonts w:ascii="Times New Roman" w:eastAsia="Times New Roman" w:hAnsi="Times New Roman" w:cs="Times New Roman"/>
          <w:sz w:val="24"/>
          <w:szCs w:val="24"/>
          <w:lang w:eastAsia="es-CL"/>
        </w:rPr>
        <w:tab/>
      </w:r>
      <w:r w:rsidR="00BE4F60" w:rsidRPr="00A65F7B">
        <w:rPr>
          <w:rFonts w:ascii="Times New Roman" w:eastAsia="Times New Roman" w:hAnsi="Times New Roman" w:cs="Times New Roman"/>
          <w:sz w:val="24"/>
          <w:szCs w:val="24"/>
          <w:lang w:eastAsia="es-CL"/>
        </w:rPr>
        <w:tab/>
      </w:r>
      <w:r w:rsidR="003E74CD" w:rsidRPr="003E74CD">
        <w:rPr>
          <w:rFonts w:ascii="Times New Roman" w:eastAsia="Times New Roman" w:hAnsi="Times New Roman" w:cs="Times New Roman"/>
          <w:sz w:val="24"/>
          <w:szCs w:val="24"/>
          <w:lang w:eastAsia="es-CL"/>
        </w:rPr>
        <w:br/>
      </w:r>
    </w:p>
    <w:p w14:paraId="730D8337" w14:textId="4ED9FF72" w:rsidR="003E74CD" w:rsidRPr="003E74CD" w:rsidRDefault="003E74CD" w:rsidP="009312D0">
      <w:pPr>
        <w:shd w:val="clear" w:color="auto" w:fill="FFFFFF"/>
        <w:spacing w:after="0" w:line="240" w:lineRule="auto"/>
        <w:jc w:val="both"/>
        <w:rPr>
          <w:rFonts w:ascii="Times New Roman" w:eastAsia="Times New Roman" w:hAnsi="Times New Roman" w:cs="Times New Roman"/>
          <w:sz w:val="24"/>
          <w:szCs w:val="24"/>
          <w:lang w:eastAsia="es-CL"/>
        </w:rPr>
      </w:pPr>
      <w:r w:rsidRPr="003E74CD">
        <w:rPr>
          <w:rFonts w:ascii="Times New Roman" w:eastAsia="Times New Roman" w:hAnsi="Times New Roman" w:cs="Times New Roman"/>
          <w:sz w:val="24"/>
          <w:szCs w:val="24"/>
          <w:lang w:eastAsia="es-CL"/>
        </w:rPr>
        <w:lastRenderedPageBreak/>
        <w:t xml:space="preserve">En caso de resultar aceptada mi solicitud, me comprometo a </w:t>
      </w:r>
      <w:r w:rsidR="00184ECF" w:rsidRPr="00A65F7B">
        <w:rPr>
          <w:rFonts w:ascii="Times New Roman" w:eastAsia="Times New Roman" w:hAnsi="Times New Roman" w:cs="Times New Roman"/>
          <w:sz w:val="24"/>
          <w:szCs w:val="24"/>
          <w:lang w:eastAsia="es-CL"/>
        </w:rPr>
        <w:t xml:space="preserve">comenzar un nuevo </w:t>
      </w:r>
      <w:r w:rsidRPr="003E74CD">
        <w:rPr>
          <w:rFonts w:ascii="Times New Roman" w:eastAsia="Times New Roman" w:hAnsi="Times New Roman" w:cs="Times New Roman"/>
          <w:sz w:val="24"/>
          <w:szCs w:val="24"/>
          <w:lang w:eastAsia="es-CL"/>
        </w:rPr>
        <w:t xml:space="preserve">tratamiento de mi cuadro depresivo, a fin de evitar que este vuelva a afectar negativamente mi rendimiento académico, y a esforzarme para aprobar las asignaturas reprobadas. </w:t>
      </w:r>
    </w:p>
    <w:p w14:paraId="686FDA33" w14:textId="3B1376AE" w:rsidR="003E74CD" w:rsidRPr="003E74CD" w:rsidRDefault="003E74CD" w:rsidP="009312D0">
      <w:pPr>
        <w:shd w:val="clear" w:color="auto" w:fill="FFFFFF"/>
        <w:spacing w:after="0" w:line="240" w:lineRule="auto"/>
        <w:jc w:val="both"/>
        <w:rPr>
          <w:rFonts w:ascii="Times New Roman" w:eastAsia="Times New Roman" w:hAnsi="Times New Roman" w:cs="Times New Roman"/>
          <w:sz w:val="24"/>
          <w:szCs w:val="24"/>
          <w:lang w:eastAsia="es-CL"/>
        </w:rPr>
      </w:pPr>
    </w:p>
    <w:p w14:paraId="2612D53C" w14:textId="77777777" w:rsidR="003E74CD" w:rsidRPr="003E74CD" w:rsidRDefault="003E74CD" w:rsidP="009312D0">
      <w:pPr>
        <w:shd w:val="clear" w:color="auto" w:fill="FFFFFF"/>
        <w:spacing w:after="0" w:line="240" w:lineRule="auto"/>
        <w:jc w:val="both"/>
        <w:rPr>
          <w:rFonts w:ascii="Times New Roman" w:eastAsia="Times New Roman" w:hAnsi="Times New Roman" w:cs="Times New Roman"/>
          <w:sz w:val="24"/>
          <w:szCs w:val="24"/>
          <w:lang w:eastAsia="es-CL"/>
        </w:rPr>
      </w:pPr>
      <w:r w:rsidRPr="003E74CD">
        <w:rPr>
          <w:rFonts w:ascii="Times New Roman" w:eastAsia="Times New Roman" w:hAnsi="Times New Roman" w:cs="Times New Roman"/>
          <w:sz w:val="24"/>
          <w:szCs w:val="24"/>
          <w:lang w:eastAsia="es-CL"/>
        </w:rPr>
        <w:t>Esperando su comprensión y pronta respuesta, se despide</w:t>
      </w:r>
    </w:p>
    <w:p w14:paraId="3B8B1831" w14:textId="2D451C5F" w:rsidR="003E74CD" w:rsidRPr="003E74CD" w:rsidRDefault="003E74CD" w:rsidP="009312D0">
      <w:pPr>
        <w:shd w:val="clear" w:color="auto" w:fill="E8EAED"/>
        <w:spacing w:after="0" w:line="90" w:lineRule="atLeast"/>
        <w:jc w:val="both"/>
        <w:rPr>
          <w:rFonts w:ascii="Times New Roman" w:eastAsia="Times New Roman" w:hAnsi="Times New Roman" w:cs="Times New Roman"/>
          <w:sz w:val="24"/>
          <w:szCs w:val="24"/>
          <w:lang w:eastAsia="es-CL"/>
        </w:rPr>
      </w:pPr>
      <w:r w:rsidRPr="00A65F7B">
        <w:rPr>
          <w:rFonts w:ascii="Times New Roman" w:eastAsia="Times New Roman" w:hAnsi="Times New Roman" w:cs="Times New Roman"/>
          <w:noProof/>
          <w:sz w:val="24"/>
          <w:szCs w:val="24"/>
          <w:lang w:eastAsia="es-CL"/>
        </w:rPr>
        <w:drawing>
          <wp:inline distT="0" distB="0" distL="0" distR="0" wp14:anchorId="15E92F11" wp14:editId="3D061449">
            <wp:extent cx="9525" cy="9525"/>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22BEEE2" w14:textId="518D76CD" w:rsidR="003E74CD" w:rsidRPr="003E74CD" w:rsidRDefault="003E74CD" w:rsidP="009312D0">
      <w:pPr>
        <w:shd w:val="clear" w:color="auto" w:fill="FFFFFF"/>
        <w:spacing w:after="0" w:line="240" w:lineRule="auto"/>
        <w:jc w:val="both"/>
        <w:rPr>
          <w:rFonts w:ascii="Times New Roman" w:eastAsia="Times New Roman" w:hAnsi="Times New Roman" w:cs="Times New Roman"/>
          <w:sz w:val="24"/>
          <w:szCs w:val="24"/>
          <w:lang w:eastAsia="es-CL"/>
        </w:rPr>
      </w:pPr>
    </w:p>
    <w:p w14:paraId="4A784132" w14:textId="77777777" w:rsidR="003E74CD" w:rsidRPr="003E74CD" w:rsidRDefault="003E74CD" w:rsidP="009312D0">
      <w:pPr>
        <w:shd w:val="clear" w:color="auto" w:fill="FFFFFF"/>
        <w:spacing w:after="0" w:line="240" w:lineRule="auto"/>
        <w:jc w:val="both"/>
        <w:rPr>
          <w:rFonts w:ascii="Times New Roman" w:eastAsia="Times New Roman" w:hAnsi="Times New Roman" w:cs="Times New Roman"/>
          <w:sz w:val="24"/>
          <w:szCs w:val="24"/>
          <w:lang w:eastAsia="es-CL"/>
        </w:rPr>
      </w:pPr>
      <w:r w:rsidRPr="003E74CD">
        <w:rPr>
          <w:rFonts w:ascii="Times New Roman" w:eastAsia="Times New Roman" w:hAnsi="Times New Roman" w:cs="Times New Roman"/>
          <w:sz w:val="24"/>
          <w:szCs w:val="24"/>
          <w:lang w:eastAsia="es-CL"/>
        </w:rPr>
        <w:t xml:space="preserve">Joaquín Barrera. </w:t>
      </w:r>
    </w:p>
    <w:p w14:paraId="49268424" w14:textId="77777777" w:rsidR="00590751" w:rsidRPr="00A65F7B" w:rsidRDefault="00590751">
      <w:pPr>
        <w:rPr>
          <w:sz w:val="20"/>
        </w:rPr>
      </w:pPr>
    </w:p>
    <w:sectPr w:rsidR="00590751" w:rsidRPr="00A65F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BD"/>
    <w:rsid w:val="0011553C"/>
    <w:rsid w:val="00184ECF"/>
    <w:rsid w:val="00206190"/>
    <w:rsid w:val="003D76E6"/>
    <w:rsid w:val="003E74CD"/>
    <w:rsid w:val="00590751"/>
    <w:rsid w:val="00730C95"/>
    <w:rsid w:val="007746BE"/>
    <w:rsid w:val="009312D0"/>
    <w:rsid w:val="00A65F7B"/>
    <w:rsid w:val="00BE4F60"/>
    <w:rsid w:val="00C303BD"/>
    <w:rsid w:val="00CB4267"/>
    <w:rsid w:val="00F37264"/>
    <w:rsid w:val="00F3788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38E9"/>
  <w15:chartTrackingRefBased/>
  <w15:docId w15:val="{00C8C681-4D77-4EDC-A343-57E6E613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E74CD"/>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948532">
      <w:bodyDiv w:val="1"/>
      <w:marLeft w:val="0"/>
      <w:marRight w:val="0"/>
      <w:marTop w:val="0"/>
      <w:marBottom w:val="0"/>
      <w:divBdr>
        <w:top w:val="none" w:sz="0" w:space="0" w:color="auto"/>
        <w:left w:val="none" w:sz="0" w:space="0" w:color="auto"/>
        <w:bottom w:val="none" w:sz="0" w:space="0" w:color="auto"/>
        <w:right w:val="none" w:sz="0" w:space="0" w:color="auto"/>
      </w:divBdr>
      <w:divsChild>
        <w:div w:id="308677115">
          <w:marLeft w:val="0"/>
          <w:marRight w:val="0"/>
          <w:marTop w:val="0"/>
          <w:marBottom w:val="0"/>
          <w:divBdr>
            <w:top w:val="none" w:sz="0" w:space="0" w:color="auto"/>
            <w:left w:val="none" w:sz="0" w:space="0" w:color="auto"/>
            <w:bottom w:val="none" w:sz="0" w:space="0" w:color="auto"/>
            <w:right w:val="none" w:sz="0" w:space="0" w:color="auto"/>
          </w:divBdr>
        </w:div>
        <w:div w:id="1390493362">
          <w:marLeft w:val="0"/>
          <w:marRight w:val="0"/>
          <w:marTop w:val="0"/>
          <w:marBottom w:val="0"/>
          <w:divBdr>
            <w:top w:val="none" w:sz="0" w:space="0" w:color="auto"/>
            <w:left w:val="none" w:sz="0" w:space="0" w:color="auto"/>
            <w:bottom w:val="none" w:sz="0" w:space="0" w:color="auto"/>
            <w:right w:val="none" w:sz="0" w:space="0" w:color="auto"/>
          </w:divBdr>
          <w:divsChild>
            <w:div w:id="290020794">
              <w:marLeft w:val="0"/>
              <w:marRight w:val="0"/>
              <w:marTop w:val="30"/>
              <w:marBottom w:val="0"/>
              <w:divBdr>
                <w:top w:val="none" w:sz="0" w:space="0" w:color="auto"/>
                <w:left w:val="none" w:sz="0" w:space="0" w:color="auto"/>
                <w:bottom w:val="none" w:sz="0" w:space="0" w:color="auto"/>
                <w:right w:val="none" w:sz="0" w:space="0" w:color="auto"/>
              </w:divBdr>
              <w:divsChild>
                <w:div w:id="160322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531</Words>
  <Characters>2923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Joaquín Barrera</dc:creator>
  <cp:keywords/>
  <dc:description/>
  <cp:lastModifiedBy>Joaquín Barrera</cp:lastModifiedBy>
  <cp:revision>3</cp:revision>
  <dcterms:created xsi:type="dcterms:W3CDTF">2018-12-14T14:32:00Z</dcterms:created>
  <dcterms:modified xsi:type="dcterms:W3CDTF">2018-12-14T16:51:00Z</dcterms:modified>
</cp:coreProperties>
</file>