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3C9C" w:rsidRDefault="00793C9C" w:rsidP="00793C9C">
      <w:pPr>
        <w:ind w:right="283"/>
        <w:jc w:val="right"/>
        <w:rPr>
          <w:rFonts w:cs="Arial"/>
        </w:rPr>
      </w:pPr>
      <w:r>
        <w:rPr>
          <w:rFonts w:cs="Arial"/>
        </w:rPr>
        <w:t xml:space="preserve">  S</w:t>
      </w:r>
      <w:r w:rsidRPr="00755093">
        <w:rPr>
          <w:rFonts w:cs="Arial"/>
        </w:rPr>
        <w:t xml:space="preserve">antiago,  </w:t>
      </w:r>
      <w:r w:rsidR="00127322">
        <w:rPr>
          <w:rFonts w:cs="Arial"/>
        </w:rPr>
        <w:t>A</w:t>
      </w:r>
      <w:r w:rsidR="009206E7">
        <w:rPr>
          <w:rFonts w:cs="Arial"/>
        </w:rPr>
        <w:t>bril</w:t>
      </w:r>
      <w:r w:rsidR="00127322">
        <w:rPr>
          <w:rFonts w:cs="Arial"/>
        </w:rPr>
        <w:t xml:space="preserve"> 2</w:t>
      </w:r>
      <w:r w:rsidR="00070535">
        <w:rPr>
          <w:rFonts w:cs="Arial"/>
        </w:rPr>
        <w:t>4</w:t>
      </w:r>
      <w:r w:rsidR="00690D02">
        <w:rPr>
          <w:rFonts w:cs="Arial"/>
        </w:rPr>
        <w:t xml:space="preserve"> de 2018</w:t>
      </w:r>
      <w:r w:rsidR="000420B1">
        <w:rPr>
          <w:rFonts w:cs="Arial"/>
        </w:rPr>
        <w:t>.</w:t>
      </w:r>
    </w:p>
    <w:p w:rsidR="00793C9C" w:rsidRPr="00476020" w:rsidRDefault="00793C9C" w:rsidP="00793C9C">
      <w:pPr>
        <w:jc w:val="center"/>
        <w:rPr>
          <w:rFonts w:cs="Arial"/>
          <w:b/>
          <w:u w:val="single"/>
        </w:rPr>
      </w:pPr>
      <w:r>
        <w:rPr>
          <w:rFonts w:cs="Arial"/>
          <w:b/>
          <w:u w:val="single"/>
        </w:rPr>
        <w:t>SÍNTESIS</w:t>
      </w:r>
      <w:r w:rsidRPr="00755093">
        <w:rPr>
          <w:rFonts w:cs="Arial"/>
          <w:b/>
          <w:u w:val="single"/>
        </w:rPr>
        <w:t xml:space="preserve"> SOCIOECONÓMIC</w:t>
      </w:r>
      <w:r>
        <w:rPr>
          <w:rFonts w:cs="Arial"/>
          <w:b/>
          <w:u w:val="single"/>
        </w:rPr>
        <w:t>A N°0</w:t>
      </w:r>
      <w:r w:rsidR="00127322">
        <w:rPr>
          <w:rFonts w:cs="Arial"/>
          <w:b/>
          <w:u w:val="single"/>
        </w:rPr>
        <w:t>3</w:t>
      </w:r>
      <w:r w:rsidR="008471F2">
        <w:rPr>
          <w:rFonts w:cs="Arial"/>
          <w:b/>
          <w:u w:val="single"/>
        </w:rPr>
        <w:t>7</w:t>
      </w:r>
      <w:r>
        <w:rPr>
          <w:rFonts w:cs="Arial"/>
          <w:b/>
          <w:u w:val="single"/>
        </w:rPr>
        <w:t>/201</w:t>
      </w:r>
      <w:r w:rsidR="00690D02">
        <w:rPr>
          <w:rFonts w:cs="Arial"/>
          <w:b/>
          <w:u w:val="single"/>
        </w:rPr>
        <w:t>8</w:t>
      </w:r>
    </w:p>
    <w:p w:rsidR="008C490F" w:rsidRPr="008253AB" w:rsidRDefault="00793C9C" w:rsidP="001B1ACC">
      <w:pPr>
        <w:spacing w:line="240" w:lineRule="auto"/>
        <w:ind w:right="141"/>
        <w:contextualSpacing/>
        <w:jc w:val="right"/>
        <w:rPr>
          <w:rFonts w:cs="Arial"/>
          <w:b/>
        </w:rPr>
      </w:pPr>
      <w:r w:rsidRPr="00755093">
        <w:rPr>
          <w:rFonts w:cs="Arial"/>
        </w:rPr>
        <w:t>Nombre</w:t>
      </w:r>
      <w:r>
        <w:rPr>
          <w:rFonts w:cs="Arial"/>
        </w:rPr>
        <w:t xml:space="preserve">: </w:t>
      </w:r>
      <w:r w:rsidR="008471F2" w:rsidRPr="008471F2">
        <w:rPr>
          <w:rFonts w:cs="Arial"/>
          <w:b/>
        </w:rPr>
        <w:t>AMALIA FIGUEROA LAGOS</w:t>
      </w:r>
    </w:p>
    <w:p w:rsidR="000151C5" w:rsidRPr="0027659F" w:rsidRDefault="000151C5" w:rsidP="001B1ACC">
      <w:pPr>
        <w:spacing w:line="240" w:lineRule="auto"/>
        <w:ind w:right="141"/>
        <w:contextualSpacing/>
        <w:jc w:val="right"/>
        <w:rPr>
          <w:rFonts w:cs="Arial"/>
          <w:b/>
        </w:rPr>
      </w:pPr>
      <w:r w:rsidRPr="000151C5">
        <w:rPr>
          <w:rFonts w:cs="Arial"/>
        </w:rPr>
        <w:t>RUT:</w:t>
      </w:r>
      <w:r>
        <w:rPr>
          <w:rFonts w:cs="Arial"/>
          <w:b/>
        </w:rPr>
        <w:t xml:space="preserve"> </w:t>
      </w:r>
      <w:r w:rsidR="008471F2">
        <w:rPr>
          <w:rFonts w:cs="Arial"/>
          <w:b/>
        </w:rPr>
        <w:t>19.416.074-7</w:t>
      </w:r>
    </w:p>
    <w:p w:rsidR="00793C9C" w:rsidRPr="008253AB" w:rsidRDefault="00793C9C" w:rsidP="001B1ACC">
      <w:pPr>
        <w:spacing w:line="240" w:lineRule="auto"/>
        <w:ind w:right="141"/>
        <w:contextualSpacing/>
        <w:jc w:val="right"/>
        <w:rPr>
          <w:rFonts w:cs="Arial"/>
          <w:b/>
        </w:rPr>
      </w:pPr>
      <w:r w:rsidRPr="00755093">
        <w:rPr>
          <w:rFonts w:cs="Arial"/>
        </w:rPr>
        <w:t>Carrera:</w:t>
      </w:r>
      <w:r w:rsidR="008253AB">
        <w:rPr>
          <w:rFonts w:cs="Arial"/>
        </w:rPr>
        <w:t xml:space="preserve"> </w:t>
      </w:r>
      <w:r w:rsidR="008471F2" w:rsidRPr="008471F2">
        <w:rPr>
          <w:rFonts w:cs="Arial"/>
          <w:b/>
        </w:rPr>
        <w:t>TRABAJO SOCIAL</w:t>
      </w:r>
    </w:p>
    <w:p w:rsidR="00793C9C" w:rsidRDefault="00793C9C" w:rsidP="001B1ACC">
      <w:pPr>
        <w:spacing w:line="240" w:lineRule="auto"/>
        <w:ind w:left="2832" w:right="141"/>
        <w:contextualSpacing/>
        <w:jc w:val="right"/>
        <w:rPr>
          <w:rFonts w:cs="Arial"/>
          <w:b/>
        </w:rPr>
      </w:pPr>
      <w:r w:rsidRPr="00755093">
        <w:rPr>
          <w:rFonts w:cs="Arial"/>
        </w:rPr>
        <w:t xml:space="preserve">Motivo solicitud: </w:t>
      </w:r>
      <w:r w:rsidR="00127322">
        <w:rPr>
          <w:rFonts w:cs="Arial"/>
          <w:b/>
        </w:rPr>
        <w:t>BECA RESIDENCIA INTERNA</w:t>
      </w:r>
    </w:p>
    <w:p w:rsidR="00034E9D" w:rsidRDefault="00034E9D" w:rsidP="001B1ACC">
      <w:pPr>
        <w:pBdr>
          <w:bottom w:val="single" w:sz="4" w:space="1" w:color="auto"/>
        </w:pBdr>
        <w:spacing w:line="240" w:lineRule="auto"/>
        <w:ind w:right="141"/>
        <w:contextualSpacing/>
        <w:jc w:val="right"/>
        <w:rPr>
          <w:rFonts w:cs="Arial"/>
          <w:b/>
        </w:rPr>
      </w:pPr>
    </w:p>
    <w:p w:rsidR="004247D5" w:rsidRDefault="004247D5" w:rsidP="00483302">
      <w:pPr>
        <w:spacing w:line="240" w:lineRule="auto"/>
        <w:ind w:right="141" w:firstLine="708"/>
        <w:jc w:val="both"/>
        <w:rPr>
          <w:rFonts w:cs="Arial"/>
        </w:rPr>
      </w:pPr>
    </w:p>
    <w:p w:rsidR="00793C9C" w:rsidRDefault="00793C9C" w:rsidP="00483302">
      <w:pPr>
        <w:spacing w:line="240" w:lineRule="auto"/>
        <w:ind w:right="141" w:firstLine="708"/>
        <w:jc w:val="both"/>
        <w:rPr>
          <w:rFonts w:cs="Arial"/>
        </w:rPr>
      </w:pPr>
      <w:r w:rsidRPr="00755093">
        <w:rPr>
          <w:rFonts w:cs="Arial"/>
        </w:rPr>
        <w:t xml:space="preserve">La </w:t>
      </w:r>
      <w:r>
        <w:rPr>
          <w:rFonts w:cs="Arial"/>
        </w:rPr>
        <w:t>A</w:t>
      </w:r>
      <w:r w:rsidRPr="00755093">
        <w:rPr>
          <w:rFonts w:cs="Arial"/>
        </w:rPr>
        <w:t xml:space="preserve">sistente </w:t>
      </w:r>
      <w:r>
        <w:rPr>
          <w:rFonts w:cs="Arial"/>
        </w:rPr>
        <w:t>S</w:t>
      </w:r>
      <w:r w:rsidRPr="00755093">
        <w:rPr>
          <w:rFonts w:cs="Arial"/>
        </w:rPr>
        <w:t xml:space="preserve">ocial que suscribe se permite informar respecto a los antecedentes </w:t>
      </w:r>
      <w:r>
        <w:rPr>
          <w:rFonts w:cs="Arial"/>
        </w:rPr>
        <w:t>socioeconómicos actuales</w:t>
      </w:r>
      <w:r w:rsidR="00127322">
        <w:rPr>
          <w:rFonts w:cs="Arial"/>
        </w:rPr>
        <w:t xml:space="preserve"> de </w:t>
      </w:r>
      <w:r w:rsidR="008471F2">
        <w:rPr>
          <w:rFonts w:cs="Arial"/>
        </w:rPr>
        <w:t>AMALIA BEATRIZ FIGUEROA LAGOS</w:t>
      </w:r>
      <w:r w:rsidR="00F0635F">
        <w:rPr>
          <w:rFonts w:cs="Arial"/>
        </w:rPr>
        <w:t xml:space="preserve">, </w:t>
      </w:r>
      <w:r w:rsidR="0050515B">
        <w:rPr>
          <w:rFonts w:cs="Arial"/>
        </w:rPr>
        <w:t>alumn</w:t>
      </w:r>
      <w:r w:rsidR="00900916">
        <w:rPr>
          <w:rFonts w:cs="Arial"/>
        </w:rPr>
        <w:t>a</w:t>
      </w:r>
      <w:r w:rsidR="0050515B">
        <w:rPr>
          <w:rFonts w:cs="Arial"/>
        </w:rPr>
        <w:t xml:space="preserve"> de </w:t>
      </w:r>
      <w:r>
        <w:rPr>
          <w:rFonts w:cs="Arial"/>
        </w:rPr>
        <w:t>la carrera de</w:t>
      </w:r>
      <w:r w:rsidR="008253AB">
        <w:rPr>
          <w:rFonts w:cs="Arial"/>
        </w:rPr>
        <w:t xml:space="preserve"> </w:t>
      </w:r>
      <w:r w:rsidR="008471F2">
        <w:rPr>
          <w:rFonts w:cs="Arial"/>
        </w:rPr>
        <w:t>Trabajo Social</w:t>
      </w:r>
      <w:r w:rsidR="00E301F0">
        <w:rPr>
          <w:rFonts w:cs="Arial"/>
        </w:rPr>
        <w:t xml:space="preserve">, </w:t>
      </w:r>
      <w:r w:rsidR="00483302">
        <w:rPr>
          <w:rFonts w:cs="Arial"/>
        </w:rPr>
        <w:t>año de ingreso 201</w:t>
      </w:r>
      <w:r w:rsidR="008471F2">
        <w:rPr>
          <w:rFonts w:cs="Arial"/>
        </w:rPr>
        <w:t>8.</w:t>
      </w:r>
      <w:r w:rsidR="0060354F">
        <w:rPr>
          <w:rFonts w:cs="Arial"/>
        </w:rPr>
        <w:t xml:space="preserve"> </w:t>
      </w:r>
      <w:r w:rsidR="008471F2">
        <w:rPr>
          <w:rFonts w:cs="Arial"/>
        </w:rPr>
        <w:t>Con beneficio</w:t>
      </w:r>
      <w:r w:rsidR="009D3043">
        <w:rPr>
          <w:rFonts w:cs="Arial"/>
        </w:rPr>
        <w:t xml:space="preserve"> </w:t>
      </w:r>
      <w:r w:rsidR="00773ECB">
        <w:rPr>
          <w:rFonts w:cs="Arial"/>
        </w:rPr>
        <w:t xml:space="preserve">de </w:t>
      </w:r>
      <w:r w:rsidR="00070535">
        <w:rPr>
          <w:rFonts w:cs="Arial"/>
        </w:rPr>
        <w:t>Gratuidad</w:t>
      </w:r>
      <w:r w:rsidR="00773ECB">
        <w:rPr>
          <w:rFonts w:cs="Arial"/>
        </w:rPr>
        <w:t xml:space="preserve"> para el presente año. </w:t>
      </w:r>
    </w:p>
    <w:p w:rsidR="009F540F" w:rsidRDefault="00740447" w:rsidP="009F540F">
      <w:pPr>
        <w:spacing w:after="0" w:line="240" w:lineRule="auto"/>
        <w:ind w:right="141" w:firstLine="708"/>
        <w:jc w:val="both"/>
        <w:rPr>
          <w:rFonts w:cs="Arial"/>
        </w:rPr>
      </w:pPr>
      <w:r>
        <w:rPr>
          <w:rFonts w:cs="Arial"/>
        </w:rPr>
        <w:t xml:space="preserve">La </w:t>
      </w:r>
      <w:r w:rsidR="00283E14">
        <w:rPr>
          <w:rFonts w:cs="Arial"/>
        </w:rPr>
        <w:t>alumn</w:t>
      </w:r>
      <w:r>
        <w:rPr>
          <w:rFonts w:cs="Arial"/>
        </w:rPr>
        <w:t>a</w:t>
      </w:r>
      <w:r w:rsidR="0050515B">
        <w:rPr>
          <w:rFonts w:cs="Arial"/>
        </w:rPr>
        <w:t xml:space="preserve"> </w:t>
      </w:r>
      <w:r w:rsidR="00BD3B44">
        <w:rPr>
          <w:rFonts w:cs="Arial"/>
        </w:rPr>
        <w:t xml:space="preserve">proviene de </w:t>
      </w:r>
      <w:r w:rsidR="00EE2BE5">
        <w:rPr>
          <w:rFonts w:cs="Arial"/>
        </w:rPr>
        <w:t xml:space="preserve">la </w:t>
      </w:r>
      <w:r w:rsidR="00070535">
        <w:rPr>
          <w:rFonts w:cs="Arial"/>
        </w:rPr>
        <w:t xml:space="preserve">ciudad de </w:t>
      </w:r>
      <w:r w:rsidR="00E13B3F">
        <w:rPr>
          <w:rFonts w:cs="Arial"/>
        </w:rPr>
        <w:t xml:space="preserve">Puerto Montt, región de Los Lagos. </w:t>
      </w:r>
      <w:bookmarkStart w:id="0" w:name="_GoBack"/>
      <w:bookmarkEnd w:id="0"/>
      <w:r w:rsidR="00070535">
        <w:rPr>
          <w:rFonts w:cs="Arial"/>
        </w:rPr>
        <w:t xml:space="preserve">Su familia está conformada por </w:t>
      </w:r>
      <w:r w:rsidR="00E13B3F">
        <w:rPr>
          <w:rFonts w:cs="Arial"/>
        </w:rPr>
        <w:t>su madre de 48 años de edad, su hermana de 18 años de edad y la informada. En la actualidad, la madre realiza actividad informal en ventas</w:t>
      </w:r>
      <w:r w:rsidR="00B6554C">
        <w:rPr>
          <w:rFonts w:cs="Arial"/>
        </w:rPr>
        <w:t>, con ingresos irregulares e inestables.</w:t>
      </w:r>
      <w:r w:rsidR="00870F2E">
        <w:rPr>
          <w:rFonts w:cs="Arial"/>
        </w:rPr>
        <w:t xml:space="preserve"> </w:t>
      </w:r>
      <w:r w:rsidR="00E13B3F">
        <w:rPr>
          <w:rFonts w:cs="Arial"/>
        </w:rPr>
        <w:t xml:space="preserve">El padre entrega una pensión judicial de $100.000.- mensuales, además del usufructo de la vivienda. </w:t>
      </w:r>
      <w:r w:rsidR="009F540F">
        <w:rPr>
          <w:rFonts w:cs="Arial"/>
        </w:rPr>
        <w:t>De acuerdo, a estos antecedentes la familia se ubica en el 40%  de menores ingresos o de mayor vulnerabilidad económica, según Registro Social de Hogares.</w:t>
      </w:r>
    </w:p>
    <w:p w:rsidR="00E13B3F" w:rsidRDefault="00E13B3F" w:rsidP="009F540F">
      <w:pPr>
        <w:spacing w:after="0" w:line="240" w:lineRule="auto"/>
        <w:ind w:right="141"/>
        <w:jc w:val="both"/>
        <w:rPr>
          <w:rFonts w:cs="Arial"/>
        </w:rPr>
      </w:pPr>
    </w:p>
    <w:p w:rsidR="00805B1D" w:rsidRPr="006A2D16" w:rsidRDefault="00DB06DF" w:rsidP="006A2D16">
      <w:pPr>
        <w:spacing w:after="0"/>
        <w:ind w:right="283" w:firstLine="708"/>
        <w:jc w:val="both"/>
      </w:pPr>
      <w:r>
        <w:rPr>
          <w:rFonts w:cs="Arial"/>
        </w:rPr>
        <w:t>Es importante hacer mención, que l</w:t>
      </w:r>
      <w:r w:rsidR="00E13B3F">
        <w:rPr>
          <w:rFonts w:cs="Arial"/>
        </w:rPr>
        <w:t>a estudiante vive en Santiago</w:t>
      </w:r>
      <w:r w:rsidR="006A2D16">
        <w:rPr>
          <w:rFonts w:cs="Arial"/>
        </w:rPr>
        <w:t xml:space="preserve"> </w:t>
      </w:r>
      <w:r w:rsidR="00E13B3F">
        <w:rPr>
          <w:rFonts w:cs="Arial"/>
        </w:rPr>
        <w:t>en calidad de allegada en casa de una amiga de su abuela materna</w:t>
      </w:r>
      <w:r w:rsidR="0000614B">
        <w:rPr>
          <w:rFonts w:cs="Arial"/>
        </w:rPr>
        <w:t xml:space="preserve"> en la comuna de Las Condes. Si</w:t>
      </w:r>
      <w:r w:rsidR="00B6554C">
        <w:rPr>
          <w:rFonts w:cs="Arial"/>
        </w:rPr>
        <w:t>n embargo, su estadía es</w:t>
      </w:r>
      <w:r w:rsidR="00E13B3F">
        <w:rPr>
          <w:rFonts w:cs="Arial"/>
        </w:rPr>
        <w:t xml:space="preserve"> transitoria; por cuanto, fue acogi</w:t>
      </w:r>
      <w:r w:rsidR="00B6554C">
        <w:rPr>
          <w:rFonts w:cs="Arial"/>
        </w:rPr>
        <w:t>da temporalmente por la dueña de la vivienda. Esta situación, genera angustia e incertidumbre en la estudiante; por cuanto, no vislumbra otra alternativa de residencia en la capital.</w:t>
      </w:r>
      <w:r>
        <w:rPr>
          <w:rFonts w:cs="Arial"/>
        </w:rPr>
        <w:t xml:space="preserve"> </w:t>
      </w:r>
      <w:r w:rsidR="006A2D16">
        <w:t>De no ser factible por parte de la referida, la obtención de una alternativa de resolución de estadía en Santiago</w:t>
      </w:r>
      <w:r w:rsidR="006A2D16">
        <w:t>;</w:t>
      </w:r>
      <w:r w:rsidR="006A2D16">
        <w:t xml:space="preserve"> pone en riesgo la continuidad de sus estudios superiores. </w:t>
      </w:r>
    </w:p>
    <w:p w:rsidR="00AA20A5" w:rsidRDefault="00AA20A5" w:rsidP="00773ECB">
      <w:pPr>
        <w:spacing w:after="0" w:line="240" w:lineRule="auto"/>
        <w:ind w:right="141"/>
        <w:jc w:val="both"/>
        <w:rPr>
          <w:rFonts w:cs="Arial"/>
        </w:rPr>
      </w:pPr>
    </w:p>
    <w:p w:rsidR="004746B9" w:rsidRPr="00C061D2" w:rsidRDefault="00AA20A5" w:rsidP="001C2CC2">
      <w:pPr>
        <w:spacing w:after="0" w:line="240" w:lineRule="auto"/>
        <w:ind w:right="141"/>
        <w:jc w:val="both"/>
        <w:rPr>
          <w:rFonts w:cs="Arial"/>
        </w:rPr>
      </w:pPr>
      <w:r>
        <w:rPr>
          <w:rFonts w:cs="Arial"/>
        </w:rPr>
        <w:tab/>
      </w:r>
      <w:r w:rsidR="007C0572">
        <w:rPr>
          <w:rFonts w:cs="Arial"/>
        </w:rPr>
        <w:t xml:space="preserve"> </w:t>
      </w:r>
      <w:r w:rsidR="004746B9" w:rsidRPr="00C061D2">
        <w:rPr>
          <w:rFonts w:cs="Arial"/>
        </w:rPr>
        <w:t xml:space="preserve">Ante los antecedentes expuestos, se solicita </w:t>
      </w:r>
      <w:r w:rsidR="006A2D16">
        <w:rPr>
          <w:rFonts w:cs="Arial"/>
        </w:rPr>
        <w:t>acoger favorablemente</w:t>
      </w:r>
      <w:r w:rsidR="004746B9" w:rsidRPr="00C061D2">
        <w:rPr>
          <w:rFonts w:cs="Arial"/>
        </w:rPr>
        <w:t xml:space="preserve"> la </w:t>
      </w:r>
      <w:r w:rsidR="0014368B">
        <w:rPr>
          <w:rFonts w:cs="Arial"/>
        </w:rPr>
        <w:t xml:space="preserve">petición de Beca de Residencia Interna de la alumna; con el objetivo de </w:t>
      </w:r>
      <w:r w:rsidR="00103B4E">
        <w:rPr>
          <w:rFonts w:cs="Arial"/>
        </w:rPr>
        <w:t xml:space="preserve">apoyar </w:t>
      </w:r>
      <w:r w:rsidR="0014368B">
        <w:rPr>
          <w:rFonts w:cs="Arial"/>
        </w:rPr>
        <w:t>su permanencia en la carrera</w:t>
      </w:r>
      <w:r w:rsidR="006A2D16">
        <w:rPr>
          <w:rFonts w:cs="Arial"/>
        </w:rPr>
        <w:t xml:space="preserve"> y evitar así su deserción por motivos económicos</w:t>
      </w:r>
      <w:r w:rsidR="00D57F2F">
        <w:rPr>
          <w:rFonts w:cs="Arial"/>
        </w:rPr>
        <w:t xml:space="preserve">. </w:t>
      </w:r>
      <w:r w:rsidR="00103B4E">
        <w:rPr>
          <w:rFonts w:cs="Arial"/>
        </w:rPr>
        <w:t xml:space="preserve"> </w:t>
      </w:r>
    </w:p>
    <w:p w:rsidR="00713ED1" w:rsidRDefault="00713ED1" w:rsidP="009F540F">
      <w:pPr>
        <w:spacing w:after="0" w:line="240" w:lineRule="auto"/>
        <w:contextualSpacing/>
        <w:rPr>
          <w:rFonts w:cs="Arial"/>
          <w:b/>
        </w:rPr>
      </w:pPr>
    </w:p>
    <w:p w:rsidR="00713ED1" w:rsidRDefault="00713ED1" w:rsidP="008253AB">
      <w:pPr>
        <w:spacing w:after="0" w:line="240" w:lineRule="auto"/>
        <w:contextualSpacing/>
        <w:jc w:val="center"/>
        <w:rPr>
          <w:rFonts w:cs="Arial"/>
          <w:b/>
        </w:rPr>
      </w:pPr>
    </w:p>
    <w:p w:rsidR="009878FC" w:rsidRDefault="008253AB" w:rsidP="008253AB">
      <w:pPr>
        <w:spacing w:after="0" w:line="240" w:lineRule="auto"/>
        <w:contextualSpacing/>
        <w:jc w:val="center"/>
        <w:rPr>
          <w:rFonts w:cs="Arial"/>
          <w:b/>
        </w:rPr>
      </w:pPr>
      <w:r>
        <w:rPr>
          <w:rFonts w:cs="Arial"/>
          <w:b/>
        </w:rPr>
        <w:t>CARMEN G. NEIRA SANDOVAL</w:t>
      </w:r>
    </w:p>
    <w:p w:rsidR="008253AB" w:rsidRDefault="00CC6A84" w:rsidP="008253AB">
      <w:pPr>
        <w:spacing w:after="0" w:line="240" w:lineRule="auto"/>
        <w:contextualSpacing/>
        <w:jc w:val="center"/>
        <w:rPr>
          <w:rFonts w:cs="Arial"/>
          <w:b/>
        </w:rPr>
      </w:pPr>
      <w:r>
        <w:rPr>
          <w:rFonts w:cs="Arial"/>
          <w:b/>
        </w:rPr>
        <w:t>Asistente Social</w:t>
      </w:r>
    </w:p>
    <w:p w:rsidR="00FC67CF" w:rsidRDefault="00793C9C" w:rsidP="008253AB">
      <w:pPr>
        <w:spacing w:after="0" w:line="240" w:lineRule="auto"/>
        <w:contextualSpacing/>
        <w:jc w:val="center"/>
        <w:rPr>
          <w:rFonts w:cs="Arial"/>
          <w:b/>
        </w:rPr>
      </w:pPr>
      <w:r>
        <w:rPr>
          <w:rFonts w:cs="Arial"/>
          <w:b/>
        </w:rPr>
        <w:t>Facultad de Ciencias Sociales</w:t>
      </w:r>
    </w:p>
    <w:p w:rsidR="00CC6A84" w:rsidRDefault="00793C9C" w:rsidP="008253AB">
      <w:pPr>
        <w:spacing w:after="0" w:line="240" w:lineRule="auto"/>
        <w:contextualSpacing/>
        <w:jc w:val="center"/>
        <w:rPr>
          <w:rFonts w:cs="Arial"/>
          <w:b/>
        </w:rPr>
      </w:pPr>
      <w:r>
        <w:rPr>
          <w:rFonts w:cs="Arial"/>
          <w:b/>
        </w:rPr>
        <w:t>Universidad de Chile</w:t>
      </w:r>
    </w:p>
    <w:p w:rsidR="006A2D16" w:rsidRDefault="006A2D16" w:rsidP="00CC6A84">
      <w:pPr>
        <w:spacing w:after="0" w:line="240" w:lineRule="auto"/>
        <w:contextualSpacing/>
        <w:rPr>
          <w:rFonts w:cs="Arial"/>
          <w:sz w:val="16"/>
          <w:szCs w:val="16"/>
        </w:rPr>
      </w:pPr>
    </w:p>
    <w:p w:rsidR="006A2D16" w:rsidRDefault="006A2D16" w:rsidP="00CC6A84">
      <w:pPr>
        <w:spacing w:after="0" w:line="240" w:lineRule="auto"/>
        <w:contextualSpacing/>
        <w:rPr>
          <w:rFonts w:cs="Arial"/>
          <w:sz w:val="16"/>
          <w:szCs w:val="16"/>
        </w:rPr>
      </w:pPr>
    </w:p>
    <w:p w:rsidR="006A2D16" w:rsidRDefault="006A2D16" w:rsidP="00CC6A84">
      <w:pPr>
        <w:spacing w:after="0" w:line="240" w:lineRule="auto"/>
        <w:contextualSpacing/>
        <w:rPr>
          <w:rFonts w:cs="Arial"/>
          <w:sz w:val="16"/>
          <w:szCs w:val="16"/>
        </w:rPr>
      </w:pPr>
    </w:p>
    <w:p w:rsidR="006A2D16" w:rsidRDefault="006A2D16" w:rsidP="00CC6A84">
      <w:pPr>
        <w:spacing w:after="0" w:line="240" w:lineRule="auto"/>
        <w:contextualSpacing/>
        <w:rPr>
          <w:rFonts w:cs="Arial"/>
          <w:sz w:val="16"/>
          <w:szCs w:val="16"/>
        </w:rPr>
      </w:pPr>
    </w:p>
    <w:p w:rsidR="006A2D16" w:rsidRDefault="006A2D16" w:rsidP="00CC6A84">
      <w:pPr>
        <w:spacing w:after="0" w:line="240" w:lineRule="auto"/>
        <w:contextualSpacing/>
        <w:rPr>
          <w:rFonts w:cs="Arial"/>
          <w:sz w:val="16"/>
          <w:szCs w:val="16"/>
        </w:rPr>
      </w:pPr>
    </w:p>
    <w:p w:rsidR="006A2D16" w:rsidRDefault="006A2D16" w:rsidP="00CC6A84">
      <w:pPr>
        <w:spacing w:after="0" w:line="240" w:lineRule="auto"/>
        <w:contextualSpacing/>
        <w:rPr>
          <w:rFonts w:cs="Arial"/>
          <w:sz w:val="16"/>
          <w:szCs w:val="16"/>
        </w:rPr>
      </w:pPr>
    </w:p>
    <w:p w:rsidR="00793C9C" w:rsidRDefault="00793C9C" w:rsidP="00CC6A84">
      <w:pPr>
        <w:spacing w:after="0" w:line="240" w:lineRule="auto"/>
        <w:contextualSpacing/>
        <w:rPr>
          <w:rFonts w:cs="Arial"/>
          <w:sz w:val="16"/>
          <w:szCs w:val="16"/>
        </w:rPr>
      </w:pPr>
      <w:r w:rsidRPr="00A64227">
        <w:rPr>
          <w:rFonts w:cs="Arial"/>
          <w:sz w:val="16"/>
          <w:szCs w:val="16"/>
        </w:rPr>
        <w:t>Archivo Bienestar</w:t>
      </w:r>
    </w:p>
    <w:p w:rsidR="00A64093" w:rsidRPr="00CC6A84" w:rsidRDefault="00A64093" w:rsidP="00CC6A84">
      <w:pPr>
        <w:spacing w:after="0" w:line="240" w:lineRule="auto"/>
        <w:contextualSpacing/>
        <w:rPr>
          <w:rFonts w:cs="Arial"/>
          <w:b/>
        </w:rPr>
      </w:pPr>
      <w:r>
        <w:rPr>
          <w:rFonts w:cs="Arial"/>
          <w:sz w:val="16"/>
          <w:szCs w:val="16"/>
        </w:rPr>
        <w:t>CNS/</w:t>
      </w:r>
      <w:proofErr w:type="spellStart"/>
      <w:r>
        <w:rPr>
          <w:rFonts w:cs="Arial"/>
          <w:sz w:val="16"/>
          <w:szCs w:val="16"/>
        </w:rPr>
        <w:t>cns</w:t>
      </w:r>
      <w:proofErr w:type="spellEnd"/>
    </w:p>
    <w:p w:rsidR="00CB03CA" w:rsidRDefault="00CB03CA" w:rsidP="004C11E5">
      <w:pPr>
        <w:spacing w:after="0" w:line="240" w:lineRule="auto"/>
        <w:contextualSpacing/>
        <w:jc w:val="both"/>
      </w:pPr>
    </w:p>
    <w:sectPr w:rsidR="00CB03CA" w:rsidSect="009878FC">
      <w:headerReference w:type="default" r:id="rId8"/>
      <w:footerReference w:type="even" r:id="rId9"/>
      <w:footerReference w:type="default" r:id="rId10"/>
      <w:pgSz w:w="12240" w:h="15840" w:code="1"/>
      <w:pgMar w:top="567" w:right="1467" w:bottom="709" w:left="1418" w:header="567" w:footer="9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06DF" w:rsidRDefault="00DB06DF">
      <w:pPr>
        <w:spacing w:after="0" w:line="240" w:lineRule="auto"/>
      </w:pPr>
      <w:r>
        <w:separator/>
      </w:r>
    </w:p>
  </w:endnote>
  <w:endnote w:type="continuationSeparator" w:id="0">
    <w:p w:rsidR="00DB06DF" w:rsidRDefault="00DB06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06DF" w:rsidRDefault="00DB06DF">
    <w:r>
      <w:cr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06DF" w:rsidRPr="003F45BC" w:rsidRDefault="00DB06DF" w:rsidP="00672FD8">
    <w:pPr>
      <w:pStyle w:val="Piedepgina"/>
      <w:pBdr>
        <w:top w:val="single" w:sz="4" w:space="1" w:color="auto"/>
      </w:pBdr>
      <w:jc w:val="center"/>
      <w:rPr>
        <w:rFonts w:ascii="Arial" w:hAnsi="Arial" w:cs="Arial"/>
        <w:sz w:val="16"/>
        <w:szCs w:val="16"/>
        <w:lang w:val="es-CL"/>
      </w:rPr>
    </w:pPr>
    <w:r w:rsidRPr="003F45BC">
      <w:rPr>
        <w:rFonts w:ascii="Arial" w:hAnsi="Arial" w:cs="Arial"/>
        <w:sz w:val="16"/>
        <w:szCs w:val="16"/>
        <w:lang w:val="es-CL"/>
      </w:rPr>
      <w:t>Facultad de Ciencias Sociales – Avda. Ignacio Carrera Pinto 1045 – Ñuñoa, Santiago, CHILE</w:t>
    </w:r>
  </w:p>
  <w:p w:rsidR="00DB06DF" w:rsidRPr="005B6E27" w:rsidRDefault="00DB06DF" w:rsidP="00672FD8">
    <w:pPr>
      <w:pStyle w:val="Piedepgina"/>
      <w:jc w:val="center"/>
      <w:rPr>
        <w:rFonts w:ascii="Arial" w:hAnsi="Arial" w:cs="Arial"/>
        <w:sz w:val="16"/>
        <w:szCs w:val="16"/>
        <w:lang w:val="es-CL"/>
      </w:rPr>
    </w:pPr>
    <w:r w:rsidRPr="005B6E27">
      <w:rPr>
        <w:rFonts w:ascii="Arial" w:hAnsi="Arial" w:cs="Arial"/>
        <w:sz w:val="16"/>
        <w:szCs w:val="16"/>
        <w:lang w:val="es-CL"/>
      </w:rPr>
      <w:t>www.facso.uchile.cl – bienest@uchile.cl  +56-2-9787700</w:t>
    </w:r>
    <w:r>
      <w:rPr>
        <w:rFonts w:ascii="Arial" w:hAnsi="Arial" w:cs="Arial"/>
        <w:sz w:val="16"/>
        <w:szCs w:val="16"/>
        <w:lang w:val="es-CL"/>
      </w:rPr>
      <w:t xml:space="preserve"> FAX </w:t>
    </w:r>
    <w:r w:rsidRPr="005B6E27">
      <w:rPr>
        <w:rFonts w:ascii="Arial" w:hAnsi="Arial" w:cs="Arial"/>
        <w:sz w:val="16"/>
        <w:szCs w:val="16"/>
        <w:lang w:val="es-CL"/>
      </w:rPr>
      <w:t>56-2-9787896</w:t>
    </w:r>
  </w:p>
  <w:p w:rsidR="00DB06DF" w:rsidRPr="008C25CB" w:rsidRDefault="00DB06DF" w:rsidP="00672FD8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06DF" w:rsidRDefault="00DB06DF">
      <w:pPr>
        <w:spacing w:after="0" w:line="240" w:lineRule="auto"/>
      </w:pPr>
      <w:r>
        <w:separator/>
      </w:r>
    </w:p>
  </w:footnote>
  <w:footnote w:type="continuationSeparator" w:id="0">
    <w:p w:rsidR="00DB06DF" w:rsidRDefault="00DB06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41" w:rightFromText="141" w:vertAnchor="text" w:tblpX="-781" w:tblpY="1"/>
      <w:tblOverlap w:val="never"/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472"/>
      <w:gridCol w:w="3988"/>
    </w:tblGrid>
    <w:tr w:rsidR="00DB06DF" w:rsidTr="00672FD8">
      <w:trPr>
        <w:trHeight w:val="1555"/>
      </w:trPr>
      <w:tc>
        <w:tcPr>
          <w:tcW w:w="3472" w:type="dxa"/>
        </w:tcPr>
        <w:p w:rsidR="00DB06DF" w:rsidRDefault="00DB06DF" w:rsidP="00672FD8">
          <w:pPr>
            <w:pStyle w:val="Encabezado"/>
            <w:ind w:left="371" w:hanging="103"/>
            <w:jc w:val="right"/>
          </w:pPr>
          <w:r>
            <w:rPr>
              <w:noProof/>
              <w:lang w:val="es-CL" w:eastAsia="es-CL"/>
            </w:rPr>
            <w:drawing>
              <wp:inline distT="0" distB="0" distL="0" distR="0" wp14:anchorId="272C8E90" wp14:editId="73660160">
                <wp:extent cx="1428750" cy="819150"/>
                <wp:effectExtent l="0" t="0" r="0" b="0"/>
                <wp:docPr id="1" name="Imagen 1" descr="unnam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nnam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8750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88" w:type="dxa"/>
          <w:vAlign w:val="center"/>
        </w:tcPr>
        <w:p w:rsidR="00DB06DF" w:rsidRDefault="00DB06DF" w:rsidP="00672FD8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DB06DF" w:rsidRDefault="00DB06DF" w:rsidP="00672FD8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DB06DF" w:rsidRDefault="00DB06DF" w:rsidP="00672FD8">
          <w:pPr>
            <w:pStyle w:val="Encabezado"/>
            <w:rPr>
              <w:rFonts w:ascii="Arial" w:hAnsi="Arial"/>
            </w:rPr>
          </w:pPr>
        </w:p>
      </w:tc>
    </w:tr>
  </w:tbl>
  <w:p w:rsidR="00DB06DF" w:rsidRPr="009849B9" w:rsidRDefault="00DB06DF" w:rsidP="00672FD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</w:rPr>
    </w:pPr>
  </w:p>
  <w:p w:rsidR="00DB06DF" w:rsidRDefault="00DB06DF" w:rsidP="00672FD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DB06DF" w:rsidRDefault="00DB06DF" w:rsidP="00672FD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DB06DF" w:rsidRDefault="00DB06DF" w:rsidP="00672FD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DB06DF" w:rsidRDefault="00DB06DF" w:rsidP="00672FD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DB06DF" w:rsidRPr="00FE6D3E" w:rsidRDefault="00DB06DF" w:rsidP="00672FD8">
    <w:pPr>
      <w:rPr>
        <w:sz w:val="20"/>
      </w:rPr>
    </w:pPr>
    <w:r w:rsidRPr="00FE6D3E">
      <w:rPr>
        <w:sz w:val="20"/>
      </w:rPr>
      <w:tab/>
    </w:r>
    <w:r w:rsidRPr="00FE6D3E">
      <w:rPr>
        <w:sz w:val="20"/>
      </w:rPr>
      <w:tab/>
    </w:r>
    <w:r w:rsidRPr="00FE6D3E">
      <w:rPr>
        <w:sz w:val="20"/>
      </w:rPr>
      <w:tab/>
    </w:r>
    <w:r w:rsidRPr="00FE6D3E">
      <w:rPr>
        <w:sz w:val="20"/>
      </w:rPr>
      <w:tab/>
    </w:r>
    <w:r w:rsidRPr="00FE6D3E">
      <w:rPr>
        <w:sz w:val="20"/>
      </w:rPr>
      <w:tab/>
      <w:t xml:space="preserve">                                                 </w:t>
    </w:r>
    <w:r w:rsidRPr="00FE6D3E">
      <w:rPr>
        <w:sz w:val="20"/>
      </w:rPr>
      <w:tab/>
    </w:r>
    <w:r w:rsidRPr="00FE6D3E">
      <w:rPr>
        <w:sz w:val="20"/>
      </w:rPr>
      <w:tab/>
      <w:t xml:space="preserve">                          </w:t>
    </w:r>
    <w:r w:rsidRPr="00FE6D3E">
      <w:rPr>
        <w:sz w:val="20"/>
      </w:rPr>
      <w:tab/>
    </w:r>
    <w:r w:rsidRPr="00FE6D3E">
      <w:rPr>
        <w:sz w:val="20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85E"/>
    <w:rsid w:val="0000614B"/>
    <w:rsid w:val="000151C5"/>
    <w:rsid w:val="00015478"/>
    <w:rsid w:val="000326AF"/>
    <w:rsid w:val="00034E9D"/>
    <w:rsid w:val="000420B1"/>
    <w:rsid w:val="000422C9"/>
    <w:rsid w:val="000640AD"/>
    <w:rsid w:val="00070535"/>
    <w:rsid w:val="00084BB3"/>
    <w:rsid w:val="00090CAF"/>
    <w:rsid w:val="000A145B"/>
    <w:rsid w:val="000C1F36"/>
    <w:rsid w:val="000D3942"/>
    <w:rsid w:val="000F0154"/>
    <w:rsid w:val="000F47ED"/>
    <w:rsid w:val="000F7042"/>
    <w:rsid w:val="00103B4E"/>
    <w:rsid w:val="00110A55"/>
    <w:rsid w:val="00127322"/>
    <w:rsid w:val="0014046C"/>
    <w:rsid w:val="0014368B"/>
    <w:rsid w:val="00164443"/>
    <w:rsid w:val="001711EA"/>
    <w:rsid w:val="001A33D2"/>
    <w:rsid w:val="001A69A0"/>
    <w:rsid w:val="001B1ACC"/>
    <w:rsid w:val="001B1E78"/>
    <w:rsid w:val="001B4413"/>
    <w:rsid w:val="001C2CC2"/>
    <w:rsid w:val="001E3E5F"/>
    <w:rsid w:val="001F2603"/>
    <w:rsid w:val="00225532"/>
    <w:rsid w:val="002548C3"/>
    <w:rsid w:val="00283E14"/>
    <w:rsid w:val="0029264C"/>
    <w:rsid w:val="002C2EF3"/>
    <w:rsid w:val="002D10DF"/>
    <w:rsid w:val="002D3417"/>
    <w:rsid w:val="002D6947"/>
    <w:rsid w:val="002F3887"/>
    <w:rsid w:val="00304137"/>
    <w:rsid w:val="00312F7C"/>
    <w:rsid w:val="003142AD"/>
    <w:rsid w:val="003154D0"/>
    <w:rsid w:val="00315D7C"/>
    <w:rsid w:val="003260A2"/>
    <w:rsid w:val="00340EFB"/>
    <w:rsid w:val="00346911"/>
    <w:rsid w:val="003608CF"/>
    <w:rsid w:val="00373740"/>
    <w:rsid w:val="0038140A"/>
    <w:rsid w:val="003A39AF"/>
    <w:rsid w:val="003B12C2"/>
    <w:rsid w:val="003D7E05"/>
    <w:rsid w:val="003F4F86"/>
    <w:rsid w:val="004247D5"/>
    <w:rsid w:val="00454CEC"/>
    <w:rsid w:val="004746B9"/>
    <w:rsid w:val="004821E5"/>
    <w:rsid w:val="00483302"/>
    <w:rsid w:val="0048637B"/>
    <w:rsid w:val="00486C5F"/>
    <w:rsid w:val="00492280"/>
    <w:rsid w:val="004A268A"/>
    <w:rsid w:val="004B2EEB"/>
    <w:rsid w:val="004B6D21"/>
    <w:rsid w:val="004C11E5"/>
    <w:rsid w:val="004D0E4B"/>
    <w:rsid w:val="0050515B"/>
    <w:rsid w:val="0051139F"/>
    <w:rsid w:val="00521310"/>
    <w:rsid w:val="00537750"/>
    <w:rsid w:val="0055508B"/>
    <w:rsid w:val="00570554"/>
    <w:rsid w:val="00575B78"/>
    <w:rsid w:val="0058516A"/>
    <w:rsid w:val="00592634"/>
    <w:rsid w:val="00592654"/>
    <w:rsid w:val="005B7714"/>
    <w:rsid w:val="005C5D65"/>
    <w:rsid w:val="005D49A4"/>
    <w:rsid w:val="005F789D"/>
    <w:rsid w:val="0060354F"/>
    <w:rsid w:val="00603DAE"/>
    <w:rsid w:val="00637093"/>
    <w:rsid w:val="0064545A"/>
    <w:rsid w:val="00647431"/>
    <w:rsid w:val="00647DE5"/>
    <w:rsid w:val="006535E0"/>
    <w:rsid w:val="006655DB"/>
    <w:rsid w:val="00672FD8"/>
    <w:rsid w:val="00676410"/>
    <w:rsid w:val="00687D41"/>
    <w:rsid w:val="00690D02"/>
    <w:rsid w:val="006A2D16"/>
    <w:rsid w:val="006C2D54"/>
    <w:rsid w:val="006C63A1"/>
    <w:rsid w:val="006F4DD0"/>
    <w:rsid w:val="00706206"/>
    <w:rsid w:val="00713ED1"/>
    <w:rsid w:val="00723A7E"/>
    <w:rsid w:val="007362F9"/>
    <w:rsid w:val="00740447"/>
    <w:rsid w:val="00773ECB"/>
    <w:rsid w:val="00793C9C"/>
    <w:rsid w:val="007A1124"/>
    <w:rsid w:val="007A234B"/>
    <w:rsid w:val="007B14E6"/>
    <w:rsid w:val="007B1E87"/>
    <w:rsid w:val="007C0572"/>
    <w:rsid w:val="007C7556"/>
    <w:rsid w:val="007E679B"/>
    <w:rsid w:val="007F4DB5"/>
    <w:rsid w:val="00805B1D"/>
    <w:rsid w:val="00806CDC"/>
    <w:rsid w:val="008253AB"/>
    <w:rsid w:val="00832A49"/>
    <w:rsid w:val="00833320"/>
    <w:rsid w:val="00840C42"/>
    <w:rsid w:val="008434BB"/>
    <w:rsid w:val="00844263"/>
    <w:rsid w:val="008466D9"/>
    <w:rsid w:val="008471F2"/>
    <w:rsid w:val="008571D5"/>
    <w:rsid w:val="008575FB"/>
    <w:rsid w:val="00865643"/>
    <w:rsid w:val="00870F2E"/>
    <w:rsid w:val="008B25CB"/>
    <w:rsid w:val="008C490F"/>
    <w:rsid w:val="008E7CDE"/>
    <w:rsid w:val="008F19F3"/>
    <w:rsid w:val="00900916"/>
    <w:rsid w:val="00913E89"/>
    <w:rsid w:val="009206E7"/>
    <w:rsid w:val="009255E1"/>
    <w:rsid w:val="009416D2"/>
    <w:rsid w:val="00946CBB"/>
    <w:rsid w:val="00953FCD"/>
    <w:rsid w:val="009572CA"/>
    <w:rsid w:val="0096396A"/>
    <w:rsid w:val="00965867"/>
    <w:rsid w:val="00987033"/>
    <w:rsid w:val="009878FC"/>
    <w:rsid w:val="009922BD"/>
    <w:rsid w:val="009A40E6"/>
    <w:rsid w:val="009B2D0D"/>
    <w:rsid w:val="009B3E4D"/>
    <w:rsid w:val="009C075C"/>
    <w:rsid w:val="009C57CA"/>
    <w:rsid w:val="009C7BAF"/>
    <w:rsid w:val="009D3043"/>
    <w:rsid w:val="009F416B"/>
    <w:rsid w:val="009F540F"/>
    <w:rsid w:val="009F61D2"/>
    <w:rsid w:val="00A046C5"/>
    <w:rsid w:val="00A162FB"/>
    <w:rsid w:val="00A33706"/>
    <w:rsid w:val="00A63D3A"/>
    <w:rsid w:val="00A64093"/>
    <w:rsid w:val="00A7457C"/>
    <w:rsid w:val="00A85B5B"/>
    <w:rsid w:val="00A8799C"/>
    <w:rsid w:val="00A94968"/>
    <w:rsid w:val="00AA20A5"/>
    <w:rsid w:val="00AC6E09"/>
    <w:rsid w:val="00AF512E"/>
    <w:rsid w:val="00AF6750"/>
    <w:rsid w:val="00B6554C"/>
    <w:rsid w:val="00B6634B"/>
    <w:rsid w:val="00B71EE8"/>
    <w:rsid w:val="00B87B0E"/>
    <w:rsid w:val="00B95168"/>
    <w:rsid w:val="00BA0C58"/>
    <w:rsid w:val="00BA309A"/>
    <w:rsid w:val="00BB0ED7"/>
    <w:rsid w:val="00BB3D15"/>
    <w:rsid w:val="00BC0E8F"/>
    <w:rsid w:val="00BD20FA"/>
    <w:rsid w:val="00BD3B44"/>
    <w:rsid w:val="00C06DFE"/>
    <w:rsid w:val="00C14003"/>
    <w:rsid w:val="00C31596"/>
    <w:rsid w:val="00C56F1C"/>
    <w:rsid w:val="00C63CE5"/>
    <w:rsid w:val="00C668CB"/>
    <w:rsid w:val="00CB03CA"/>
    <w:rsid w:val="00CC1BF5"/>
    <w:rsid w:val="00CC6A84"/>
    <w:rsid w:val="00CE43D9"/>
    <w:rsid w:val="00CF3697"/>
    <w:rsid w:val="00D26F6C"/>
    <w:rsid w:val="00D348CC"/>
    <w:rsid w:val="00D37167"/>
    <w:rsid w:val="00D57F2F"/>
    <w:rsid w:val="00D73E42"/>
    <w:rsid w:val="00D75A85"/>
    <w:rsid w:val="00D91D78"/>
    <w:rsid w:val="00D93BCA"/>
    <w:rsid w:val="00D95602"/>
    <w:rsid w:val="00DA383F"/>
    <w:rsid w:val="00DB06DF"/>
    <w:rsid w:val="00DB4E6C"/>
    <w:rsid w:val="00DE1CFC"/>
    <w:rsid w:val="00DE54CA"/>
    <w:rsid w:val="00DF4B93"/>
    <w:rsid w:val="00E101D2"/>
    <w:rsid w:val="00E12E1A"/>
    <w:rsid w:val="00E13B3F"/>
    <w:rsid w:val="00E246CE"/>
    <w:rsid w:val="00E301F0"/>
    <w:rsid w:val="00E31016"/>
    <w:rsid w:val="00E3402F"/>
    <w:rsid w:val="00E36F55"/>
    <w:rsid w:val="00E534D5"/>
    <w:rsid w:val="00E66788"/>
    <w:rsid w:val="00E746F5"/>
    <w:rsid w:val="00EC65BA"/>
    <w:rsid w:val="00ED223D"/>
    <w:rsid w:val="00EE2BE5"/>
    <w:rsid w:val="00EE4767"/>
    <w:rsid w:val="00F0635F"/>
    <w:rsid w:val="00F16B96"/>
    <w:rsid w:val="00F22ECD"/>
    <w:rsid w:val="00F43455"/>
    <w:rsid w:val="00F5485E"/>
    <w:rsid w:val="00F723D9"/>
    <w:rsid w:val="00FB057D"/>
    <w:rsid w:val="00FC67CF"/>
    <w:rsid w:val="00FF07DB"/>
    <w:rsid w:val="00FF14A3"/>
    <w:rsid w:val="00FF4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3C9C"/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93C9C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93C9C"/>
    <w:rPr>
      <w:rFonts w:ascii="Calibri" w:eastAsia="Calibri" w:hAnsi="Calibri" w:cs="Times New Roman"/>
      <w:lang w:val="es-ES"/>
    </w:rPr>
  </w:style>
  <w:style w:type="character" w:styleId="Referenciasutil">
    <w:name w:val="Subtle Reference"/>
    <w:uiPriority w:val="31"/>
    <w:qFormat/>
    <w:rsid w:val="00793C9C"/>
    <w:rPr>
      <w:smallCaps/>
      <w:color w:val="C0504D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93C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3C9C"/>
    <w:rPr>
      <w:rFonts w:ascii="Tahoma" w:eastAsia="Calibri" w:hAnsi="Tahoma" w:cs="Tahoma"/>
      <w:sz w:val="16"/>
      <w:szCs w:val="16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3C9C"/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93C9C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93C9C"/>
    <w:rPr>
      <w:rFonts w:ascii="Calibri" w:eastAsia="Calibri" w:hAnsi="Calibri" w:cs="Times New Roman"/>
      <w:lang w:val="es-ES"/>
    </w:rPr>
  </w:style>
  <w:style w:type="character" w:styleId="Referenciasutil">
    <w:name w:val="Subtle Reference"/>
    <w:uiPriority w:val="31"/>
    <w:qFormat/>
    <w:rsid w:val="00793C9C"/>
    <w:rPr>
      <w:smallCaps/>
      <w:color w:val="C0504D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93C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3C9C"/>
    <w:rPr>
      <w:rFonts w:ascii="Tahoma" w:eastAsia="Calibri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8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7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4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3F093B-F698-4A32-B45F-B29D8A29FA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685</TotalTime>
  <Pages>2</Pages>
  <Words>293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82</cp:revision>
  <cp:lastPrinted>2018-04-25T21:30:00Z</cp:lastPrinted>
  <dcterms:created xsi:type="dcterms:W3CDTF">2018-03-09T18:52:00Z</dcterms:created>
  <dcterms:modified xsi:type="dcterms:W3CDTF">2018-04-25T21:33:00Z</dcterms:modified>
</cp:coreProperties>
</file>