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BE" w:rsidRDefault="008A13BE" w:rsidP="008A13BE">
      <w:pPr>
        <w:jc w:val="right"/>
      </w:pPr>
      <w:r>
        <w:t>Carrera de Trabajo Social</w:t>
      </w:r>
      <w:r>
        <w:br/>
        <w:t>Universidad De Chile</w:t>
      </w:r>
      <w:r>
        <w:br/>
      </w:r>
      <w:bookmarkStart w:id="0" w:name="_GoBack"/>
      <w:bookmarkEnd w:id="0"/>
      <w:r>
        <w:t>25 de Julio de 2017</w:t>
      </w:r>
    </w:p>
    <w:p w:rsidR="008A13BE" w:rsidRDefault="008A13BE" w:rsidP="008A13BE"/>
    <w:p w:rsidR="008A13BE" w:rsidRDefault="008A13BE"/>
    <w:p w:rsidR="00F94E75" w:rsidRDefault="008A13BE">
      <w:r>
        <w:t>Estimado Comité de docencia:</w:t>
      </w:r>
      <w:r>
        <w:br/>
        <w:t>Me dirijo a usted</w:t>
      </w:r>
      <w:r w:rsidR="008D4269">
        <w:t>es</w:t>
      </w:r>
      <w:r>
        <w:t xml:space="preserve"> por una situación académica que me acongoja particularmente.  En mi quinto semestre he reprobado nuevamente mi asignatura de Estadísticas I, por lo que esta carta -sin ánimo alguno de incurrir en justificaciones- tiene por objetivo solicitar su autorización para poder cursar nuevamente el ramo y además dar a conocer algunas de las razones que terminaron factorizando mi reprobación. </w:t>
      </w:r>
      <w:r w:rsidR="00F94E75">
        <w:br/>
        <w:t>En cuanto a la asignatura, rogaría de su consideración en cuanto a liberarme de asistencia para el primer bloque de la asignatura de Normativas Jurídicas De La intervención Social, pues topa con el segundo bloque del ramo de Estadísticas I, a efectuarse ambos entre 8.30 y 10.00 de los días jueves del segundo semestre.</w:t>
      </w:r>
    </w:p>
    <w:p w:rsidR="00F74AE8" w:rsidRDefault="00F94E75">
      <w:r>
        <w:t xml:space="preserve">En cuanto a las razones que finalmente triangularon mi reprobación -reitero, sin ánimo alguno de justificación- </w:t>
      </w:r>
      <w:r w:rsidR="00F74AE8">
        <w:t xml:space="preserve">identifico, primero, que el rigor de un semestre normal y sin movilizaciones hizo bastante más dura la carga académica en relación con otros años. Además, la alta carga laboral a la que estoy sometido -De jueves a lunes 16.30 -02.00- tiene altas repercusiones en mi actividad académica. Además de esto, durante las primeras semanas del mes de mayo, tuve que entregar el anterior departamento que habitaba y mudarme a un nuevo domicilio. Esto coincidió con la primera evaluación del ramo y es ella la razón de mi ausencia. </w:t>
      </w:r>
      <w:r w:rsidR="00AE3E1E">
        <w:t>Reconozco también, que mi ambición y mi falta de calma al tomar dos asignaturas adicionales a mi carga normal, me hicieron un flaco favor en cuanto a aprobaciones refiere.</w:t>
      </w:r>
      <w:r w:rsidR="00F74AE8">
        <w:br/>
        <w:t>Apelo a su comprensión y al diálogo que podemos sostener durante este semestre, además del esfuerzo académico que yo haré para conseguir la aprobación de esta materia.</w:t>
      </w:r>
    </w:p>
    <w:p w:rsidR="00F74AE8" w:rsidRDefault="00F74AE8">
      <w:r>
        <w:t>Agradecido d</w:t>
      </w:r>
      <w:r w:rsidR="00AE3E1E">
        <w:t>e su atención y sus consideraciones.</w:t>
      </w:r>
    </w:p>
    <w:p w:rsidR="00AE3E1E" w:rsidRDefault="00AE3E1E">
      <w:r>
        <w:t>Alfredo Vielma Vidal.</w:t>
      </w:r>
    </w:p>
    <w:p w:rsidR="008A13BE" w:rsidRDefault="008A13BE"/>
    <w:p w:rsidR="008A13BE" w:rsidRDefault="008A13BE"/>
    <w:sectPr w:rsidR="008A13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04"/>
    <w:rsid w:val="00090F43"/>
    <w:rsid w:val="00781353"/>
    <w:rsid w:val="008A13BE"/>
    <w:rsid w:val="008D4269"/>
    <w:rsid w:val="00AE3E1E"/>
    <w:rsid w:val="00C95504"/>
    <w:rsid w:val="00F74AE8"/>
    <w:rsid w:val="00F9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Andres Vielma Vidal (alfredo.vielma)</dc:creator>
  <cp:lastModifiedBy>Usuario</cp:lastModifiedBy>
  <cp:revision>2</cp:revision>
  <dcterms:created xsi:type="dcterms:W3CDTF">2017-08-10T13:22:00Z</dcterms:created>
  <dcterms:modified xsi:type="dcterms:W3CDTF">2017-08-10T13:22:00Z</dcterms:modified>
</cp:coreProperties>
</file>