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898F2" w14:textId="77777777" w:rsidR="004954C9" w:rsidRDefault="00142B4B" w:rsidP="00405297">
      <w:pPr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14:paraId="2550711B" w14:textId="77777777"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14:paraId="1A0FDB0C" w14:textId="77777777"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14:paraId="6D5324B6" w14:textId="77777777"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14:paraId="29B453A7" w14:textId="77777777" w:rsidR="00405297" w:rsidRDefault="00405297" w:rsidP="00741A78">
      <w:pPr>
        <w:spacing w:after="0"/>
        <w:rPr>
          <w:color w:val="000000" w:themeColor="text1"/>
        </w:rPr>
      </w:pPr>
    </w:p>
    <w:p w14:paraId="05F9F920" w14:textId="77777777" w:rsidR="00B9304E" w:rsidRDefault="00B9304E" w:rsidP="00741A78">
      <w:pPr>
        <w:spacing w:after="0"/>
        <w:rPr>
          <w:color w:val="000000" w:themeColor="text1"/>
        </w:rPr>
      </w:pPr>
    </w:p>
    <w:p w14:paraId="61D6F0BA" w14:textId="77777777" w:rsidR="00B9304E" w:rsidRDefault="00B9304E" w:rsidP="00741A78">
      <w:pPr>
        <w:spacing w:after="0"/>
        <w:rPr>
          <w:color w:val="000000" w:themeColor="text1"/>
        </w:rPr>
      </w:pPr>
    </w:p>
    <w:p w14:paraId="0DDE00F1" w14:textId="5BAA7805"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Me permito informar a usted que </w:t>
      </w:r>
      <w:r w:rsidR="001323C6">
        <w:rPr>
          <w:rFonts w:ascii="Cambria" w:hAnsi="Cambria" w:cs="Arial"/>
          <w:lang w:val="es-ES_tradnl"/>
        </w:rPr>
        <w:t>el Sr</w:t>
      </w:r>
      <w:r w:rsidR="00EE63D7">
        <w:rPr>
          <w:rFonts w:ascii="Cambria" w:hAnsi="Cambria" w:cs="Arial"/>
          <w:lang w:val="es-ES_tradnl"/>
        </w:rPr>
        <w:t>ta</w:t>
      </w:r>
      <w:r w:rsidR="00044BEE">
        <w:rPr>
          <w:rFonts w:ascii="Cambria" w:hAnsi="Cambria" w:cs="Arial"/>
          <w:lang w:val="es-ES_tradnl"/>
        </w:rPr>
        <w:t>.</w:t>
      </w:r>
      <w:r>
        <w:rPr>
          <w:rFonts w:ascii="Cambria" w:hAnsi="Cambria" w:cs="Arial"/>
          <w:lang w:val="es-ES_tradnl"/>
        </w:rPr>
        <w:t xml:space="preserve"> </w:t>
      </w:r>
      <w:proofErr w:type="spellStart"/>
      <w:r w:rsidR="00EE63D7">
        <w:rPr>
          <w:rFonts w:ascii="Cambria" w:hAnsi="Cambria" w:cs="Arial"/>
          <w:color w:val="1F497D" w:themeColor="text2"/>
          <w:u w:val="single"/>
          <w:lang w:val="es-ES_tradnl"/>
        </w:rPr>
        <w:t>Nathacha</w:t>
      </w:r>
      <w:proofErr w:type="spellEnd"/>
      <w:r w:rsidR="00EE63D7">
        <w:rPr>
          <w:rFonts w:ascii="Cambria" w:hAnsi="Cambria" w:cs="Arial"/>
          <w:color w:val="1F497D" w:themeColor="text2"/>
          <w:u w:val="single"/>
          <w:lang w:val="es-ES_tradnl"/>
        </w:rPr>
        <w:t xml:space="preserve"> Escobar Caro</w:t>
      </w:r>
      <w:r w:rsidR="00B9304E" w:rsidRPr="00B9304E">
        <w:rPr>
          <w:rFonts w:ascii="Cambria" w:hAnsi="Cambria" w:cs="Arial"/>
          <w:color w:val="1F497D" w:themeColor="text2"/>
          <w:u w:val="single"/>
          <w:lang w:val="es-ES_tradnl"/>
        </w:rPr>
        <w:t>,</w:t>
      </w:r>
      <w:r>
        <w:rPr>
          <w:rFonts w:ascii="Cambria" w:hAnsi="Cambria" w:cs="Arial"/>
          <w:lang w:val="es-ES_tradnl"/>
        </w:rPr>
        <w:t xml:space="preserve"> RUT: </w:t>
      </w:r>
      <w:r w:rsidR="001323C6">
        <w:rPr>
          <w:rFonts w:ascii="Cambria" w:hAnsi="Cambria" w:cs="Arial"/>
          <w:color w:val="1F497D" w:themeColor="text2"/>
          <w:u w:val="single"/>
          <w:lang w:val="es-ES_tradnl"/>
        </w:rPr>
        <w:t>16.</w:t>
      </w:r>
      <w:r w:rsidR="00EE63D7">
        <w:rPr>
          <w:rFonts w:ascii="Cambria" w:hAnsi="Cambria" w:cs="Arial"/>
          <w:color w:val="1F497D" w:themeColor="text2"/>
          <w:u w:val="single"/>
          <w:lang w:val="es-ES_tradnl"/>
        </w:rPr>
        <w:t>391.677-0</w:t>
      </w:r>
      <w:r w:rsidR="00B11C47">
        <w:rPr>
          <w:rFonts w:ascii="Cambria" w:hAnsi="Cambria" w:cs="Arial"/>
          <w:lang w:val="es-ES_tradnl"/>
        </w:rPr>
        <w:t>, estudiante</w:t>
      </w:r>
      <w:r>
        <w:rPr>
          <w:rFonts w:ascii="Cambria" w:hAnsi="Cambria" w:cs="Arial"/>
          <w:lang w:val="es-ES_tradnl"/>
        </w:rPr>
        <w:t xml:space="preserve"> de la carrera de </w:t>
      </w:r>
      <w:r w:rsidR="00EE63D7">
        <w:rPr>
          <w:rFonts w:ascii="Cambria" w:hAnsi="Cambria" w:cs="Arial"/>
          <w:color w:val="1F497D" w:themeColor="text2"/>
          <w:u w:val="single"/>
          <w:lang w:val="es-ES_tradnl"/>
        </w:rPr>
        <w:t>Psicología</w:t>
      </w:r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="00EE63D7">
        <w:rPr>
          <w:rFonts w:ascii="Cambria" w:hAnsi="Cambria" w:cs="Arial"/>
          <w:color w:val="1F497D" w:themeColor="text2"/>
          <w:u w:val="single"/>
          <w:lang w:val="es-ES_tradnl"/>
        </w:rPr>
        <w:t>2013</w:t>
      </w:r>
      <w:r>
        <w:rPr>
          <w:rFonts w:ascii="Cambria" w:hAnsi="Cambria" w:cs="Arial"/>
          <w:lang w:val="es-ES_tradnl"/>
        </w:rPr>
        <w:t xml:space="preserve">, siendo su última consulta el </w:t>
      </w:r>
      <w:r w:rsidR="00EE63D7">
        <w:rPr>
          <w:rFonts w:ascii="Cambria" w:hAnsi="Cambria" w:cs="Arial"/>
          <w:color w:val="1F497D" w:themeColor="text2"/>
          <w:u w:val="single"/>
          <w:lang w:val="es-ES_tradnl"/>
        </w:rPr>
        <w:t>18</w:t>
      </w:r>
      <w:r w:rsidR="00741A78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de </w:t>
      </w:r>
      <w:r w:rsidR="00EE63D7">
        <w:rPr>
          <w:rFonts w:ascii="Cambria" w:hAnsi="Cambria" w:cs="Arial"/>
          <w:color w:val="1F497D" w:themeColor="text2"/>
          <w:u w:val="single"/>
          <w:lang w:val="es-ES_tradnl"/>
        </w:rPr>
        <w:t>Octubre</w:t>
      </w:r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del presente año</w:t>
      </w:r>
      <w:r>
        <w:rPr>
          <w:rFonts w:ascii="Cambria" w:hAnsi="Cambria" w:cs="Arial"/>
          <w:lang w:val="es-ES_tradnl"/>
        </w:rPr>
        <w:t>.</w:t>
      </w:r>
    </w:p>
    <w:p w14:paraId="18D6CA36" w14:textId="77777777"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14:paraId="031836FD" w14:textId="77777777" w:rsidR="00D308DA" w:rsidRPr="009E3CA5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9E3CA5">
        <w:rPr>
          <w:rFonts w:ascii="Cambria" w:hAnsi="Cambria" w:cs="Arial"/>
          <w:highlight w:val="yellow"/>
          <w:lang w:val="es-ES_tradnl"/>
        </w:rPr>
        <w:t>Otorgar facilidades académicas</w:t>
      </w:r>
      <w:r w:rsidR="00405297" w:rsidRPr="009E3CA5">
        <w:rPr>
          <w:rFonts w:ascii="Cambria" w:hAnsi="Cambria" w:cs="Arial"/>
          <w:highlight w:val="yellow"/>
          <w:lang w:val="es-ES_tradnl"/>
        </w:rPr>
        <w:t xml:space="preserve"> por el presente período,</w:t>
      </w:r>
      <w:r w:rsidRPr="009E3CA5">
        <w:rPr>
          <w:rFonts w:ascii="Cambria" w:hAnsi="Cambria" w:cs="Arial"/>
          <w:highlight w:val="yellow"/>
          <w:lang w:val="es-ES_tradnl"/>
        </w:rPr>
        <w:t xml:space="preserve"> ya que su cuadro de salud mental afecta el ejercicio normal de sus actividades y su rendimiento.</w:t>
      </w:r>
    </w:p>
    <w:p w14:paraId="53023252" w14:textId="77777777"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14:paraId="1651464A" w14:textId="77777777" w:rsid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D308DA">
        <w:rPr>
          <w:rFonts w:ascii="Cambria" w:hAnsi="Cambria" w:cs="Arial"/>
          <w:lang w:val="es-ES_tradnl"/>
        </w:rPr>
        <w:t>Reducir o aliviar carga académica</w:t>
      </w:r>
      <w:r w:rsidR="00405297">
        <w:rPr>
          <w:rFonts w:ascii="Cambria" w:hAnsi="Cambria" w:cs="Arial"/>
          <w:lang w:val="es-ES_tradnl"/>
        </w:rPr>
        <w:t xml:space="preserve"> por el presente período</w:t>
      </w:r>
      <w:r w:rsidRPr="00D308DA">
        <w:rPr>
          <w:rFonts w:ascii="Cambria" w:hAnsi="Cambria" w:cs="Arial"/>
          <w:lang w:val="es-ES_tradnl"/>
        </w:rPr>
        <w:t>, ya que el paciente no se encuentra en condiciones de enfrentar adecuadamente una carga académica completa.</w:t>
      </w:r>
    </w:p>
    <w:p w14:paraId="47024ED6" w14:textId="77777777"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14:paraId="3E974C4C" w14:textId="77777777"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14:paraId="4D56D04F" w14:textId="77777777"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Debe ser reevaluado por un profesional del equipo de Salud Mental previo a su reincorporación. </w:t>
      </w:r>
    </w:p>
    <w:p w14:paraId="1682323B" w14:textId="77777777"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14:paraId="1BCDB882" w14:textId="77777777"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14:paraId="3E2C1A1C" w14:textId="77777777"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14:paraId="3CF27791" w14:textId="77777777"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 xml:space="preserve">- Debe ser reevaluado por un profesional del equipo de Salud Mental previo a su reincorporación. </w:t>
      </w:r>
    </w:p>
    <w:p w14:paraId="3CE1D5E2" w14:textId="77777777"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14:paraId="3ED721A2" w14:textId="77777777"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14:paraId="5E321838" w14:textId="77777777"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El alumno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(normal / aliviada)</w:t>
      </w:r>
    </w:p>
    <w:p w14:paraId="42D80A6A" w14:textId="77777777"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14:paraId="751457D3" w14:textId="77777777" w:rsidR="00AF2AC4" w:rsidRDefault="00AF2AC4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14:paraId="287A3942" w14:textId="77777777" w:rsidR="00B9304E" w:rsidRDefault="00B747DE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noProof/>
          <w:lang w:val="es-ES" w:eastAsia="es-ES"/>
        </w:rPr>
        <w:drawing>
          <wp:anchor distT="0" distB="0" distL="114300" distR="114300" simplePos="0" relativeHeight="251661824" behindDoc="0" locked="0" layoutInCell="1" allowOverlap="1" wp14:anchorId="2F684F02" wp14:editId="33800DC7">
            <wp:simplePos x="0" y="0"/>
            <wp:positionH relativeFrom="column">
              <wp:posOffset>3543300</wp:posOffset>
            </wp:positionH>
            <wp:positionV relativeFrom="paragraph">
              <wp:posOffset>198120</wp:posOffset>
            </wp:positionV>
            <wp:extent cx="2514600" cy="909320"/>
            <wp:effectExtent l="0" t="0" r="0" b="5080"/>
            <wp:wrapSquare wrapText="bothSides"/>
            <wp:docPr id="3" name="Imagen 3" descr="Macintosh HD:Users:andres:Desktop:Firma h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dres:Desktop:Firma h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35956" w14:textId="77777777" w:rsidR="00EF634E" w:rsidRDefault="00EF634E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14:paraId="59B73991" w14:textId="77777777"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14:paraId="65285D4B" w14:textId="77777777" w:rsid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p w14:paraId="588FFC7B" w14:textId="77777777" w:rsidR="004954C9" w:rsidRP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302"/>
      </w:tblGrid>
      <w:tr w:rsidR="00B9304E" w:rsidRPr="001F3023" w14:paraId="142A88E2" w14:textId="77777777" w:rsidTr="001F3023">
        <w:trPr>
          <w:trHeight w:val="305"/>
        </w:trPr>
        <w:tc>
          <w:tcPr>
            <w:tcW w:w="3169" w:type="dxa"/>
          </w:tcPr>
          <w:p w14:paraId="26D5ECA7" w14:textId="786E27EF" w:rsidR="00B9304E" w:rsidRPr="001F3023" w:rsidRDefault="00B9304E" w:rsidP="001F3023">
            <w:pPr>
              <w:jc w:val="right"/>
              <w:rPr>
                <w:rFonts w:asciiTheme="majorHAnsi" w:hAnsiTheme="majorHAnsi" w:cs="Arial"/>
                <w:lang w:val="es-ES_tradnl"/>
              </w:rPr>
            </w:pPr>
            <w:r w:rsidRPr="001F3023">
              <w:rPr>
                <w:rFonts w:asciiTheme="majorHAnsi" w:hAnsiTheme="majorHAnsi" w:cs="Arial"/>
                <w:lang w:val="es-ES_tradnl"/>
              </w:rPr>
              <w:t xml:space="preserve">Dr. </w:t>
            </w:r>
            <w:r w:rsidR="001F3023">
              <w:rPr>
                <w:rFonts w:asciiTheme="majorHAnsi" w:hAnsiTheme="majorHAnsi" w:cs="Arial"/>
                <w:lang w:val="es-ES_tradnl"/>
              </w:rPr>
              <w:t>Humberto Valenzuela M</w:t>
            </w:r>
            <w:r w:rsidRPr="001F3023">
              <w:rPr>
                <w:rFonts w:asciiTheme="majorHAnsi" w:hAnsiTheme="majorHAnsi" w:cs="Arial"/>
                <w:lang w:val="es-ES_tradnl"/>
              </w:rPr>
              <w:tab/>
            </w:r>
          </w:p>
        </w:tc>
        <w:tc>
          <w:tcPr>
            <w:tcW w:w="302" w:type="dxa"/>
          </w:tcPr>
          <w:p w14:paraId="77E480B5" w14:textId="77777777" w:rsidR="00B9304E" w:rsidRPr="001F3023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RPr="001F3023" w14:paraId="515EAED3" w14:textId="77777777" w:rsidTr="001F3023">
        <w:trPr>
          <w:trHeight w:val="348"/>
        </w:trPr>
        <w:tc>
          <w:tcPr>
            <w:tcW w:w="3169" w:type="dxa"/>
          </w:tcPr>
          <w:p w14:paraId="3ED1F395" w14:textId="34FF0505" w:rsidR="00B9304E" w:rsidRPr="001F3023" w:rsidRDefault="001F3023" w:rsidP="001F3023">
            <w:pPr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 xml:space="preserve">         </w:t>
            </w:r>
            <w:r w:rsidR="00B9304E" w:rsidRPr="001F3023">
              <w:rPr>
                <w:rFonts w:asciiTheme="majorHAnsi" w:hAnsiTheme="majorHAnsi"/>
                <w:color w:val="000000" w:themeColor="text1"/>
              </w:rPr>
              <w:t>Profesional Tratante</w:t>
            </w:r>
            <w:r w:rsidR="00B9304E" w:rsidRPr="001F3023">
              <w:rPr>
                <w:rFonts w:asciiTheme="majorHAnsi" w:hAnsiTheme="majorHAnsi"/>
                <w:color w:val="000000" w:themeColor="text1"/>
              </w:rPr>
              <w:tab/>
            </w:r>
          </w:p>
        </w:tc>
        <w:tc>
          <w:tcPr>
            <w:tcW w:w="302" w:type="dxa"/>
          </w:tcPr>
          <w:p w14:paraId="177A7EC9" w14:textId="77777777" w:rsidR="00B9304E" w:rsidRPr="001F3023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14:paraId="3865AB45" w14:textId="49152144" w:rsidR="00D308DA" w:rsidRDefault="00B9304E" w:rsidP="00D308DA">
      <w:pPr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Santiago,</w:t>
      </w:r>
      <w:r w:rsidR="00BB0AB8">
        <w:rPr>
          <w:color w:val="000000" w:themeColor="text1"/>
          <w:sz w:val="24"/>
          <w:szCs w:val="24"/>
        </w:rPr>
        <w:t xml:space="preserve"> </w:t>
      </w:r>
      <w:r w:rsidR="00EE63D7">
        <w:rPr>
          <w:color w:val="1F497D" w:themeColor="text2"/>
          <w:sz w:val="24"/>
          <w:szCs w:val="24"/>
          <w:u w:val="single"/>
        </w:rPr>
        <w:t>18</w:t>
      </w:r>
      <w:r w:rsidR="00044BEE" w:rsidRPr="00044BEE">
        <w:rPr>
          <w:color w:val="1F497D" w:themeColor="text2"/>
          <w:sz w:val="24"/>
          <w:szCs w:val="24"/>
          <w:u w:val="single"/>
        </w:rPr>
        <w:t xml:space="preserve"> de </w:t>
      </w:r>
      <w:r w:rsidR="00EE63D7">
        <w:rPr>
          <w:color w:val="1F497D" w:themeColor="text2"/>
          <w:sz w:val="24"/>
          <w:szCs w:val="24"/>
          <w:u w:val="single"/>
        </w:rPr>
        <w:t>Octubre</w:t>
      </w:r>
      <w:r w:rsidR="00044BEE" w:rsidRPr="00044BEE">
        <w:rPr>
          <w:color w:val="1F497D" w:themeColor="text2"/>
          <w:sz w:val="24"/>
          <w:szCs w:val="24"/>
          <w:u w:val="single"/>
        </w:rPr>
        <w:t xml:space="preserve"> </w:t>
      </w:r>
      <w:r w:rsidR="00741A78" w:rsidRPr="00C06372">
        <w:rPr>
          <w:color w:val="1F497D" w:themeColor="text2"/>
          <w:sz w:val="24"/>
          <w:szCs w:val="24"/>
          <w:u w:val="single"/>
        </w:rPr>
        <w:t>del 201</w:t>
      </w:r>
      <w:r w:rsidR="001F3023">
        <w:rPr>
          <w:color w:val="1F497D" w:themeColor="text2"/>
          <w:sz w:val="24"/>
          <w:szCs w:val="24"/>
          <w:u w:val="single"/>
        </w:rPr>
        <w:t>7</w:t>
      </w:r>
      <w:bookmarkStart w:id="0" w:name="_GoBack"/>
      <w:bookmarkEnd w:id="0"/>
    </w:p>
    <w:sectPr w:rsidR="00D308DA" w:rsidSect="004954C9">
      <w:headerReference w:type="default" r:id="rId10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E540D" w14:textId="77777777" w:rsidR="00A0078D" w:rsidRDefault="00A0078D" w:rsidP="00142B4B">
      <w:pPr>
        <w:spacing w:after="0" w:line="240" w:lineRule="auto"/>
      </w:pPr>
      <w:r>
        <w:separator/>
      </w:r>
    </w:p>
  </w:endnote>
  <w:endnote w:type="continuationSeparator" w:id="0">
    <w:p w14:paraId="7D5DFFC1" w14:textId="77777777" w:rsidR="00A0078D" w:rsidRDefault="00A0078D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49B58" w14:textId="77777777" w:rsidR="00A0078D" w:rsidRDefault="00A0078D" w:rsidP="00142B4B">
      <w:pPr>
        <w:spacing w:after="0" w:line="240" w:lineRule="auto"/>
      </w:pPr>
      <w:r>
        <w:separator/>
      </w:r>
    </w:p>
  </w:footnote>
  <w:footnote w:type="continuationSeparator" w:id="0">
    <w:p w14:paraId="2E19CAAD" w14:textId="77777777" w:rsidR="00A0078D" w:rsidRDefault="00A0078D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D1D12" w14:textId="77777777"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val="es-ES" w:eastAsia="es-ES"/>
      </w:rPr>
      <w:drawing>
        <wp:anchor distT="0" distB="0" distL="114300" distR="114300" simplePos="0" relativeHeight="251658240" behindDoc="1" locked="0" layoutInCell="1" allowOverlap="1" wp14:anchorId="733A9A47" wp14:editId="2A3D9506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77107D1" w14:textId="77777777" w:rsidR="00142B4B" w:rsidRDefault="00142B4B" w:rsidP="00142B4B">
    <w:pPr>
      <w:pStyle w:val="Encabezado"/>
      <w:ind w:left="-1276"/>
    </w:pPr>
  </w:p>
  <w:p w14:paraId="0645B352" w14:textId="77777777"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14:paraId="3AFD14D3" w14:textId="77777777"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14:paraId="1A14B9CC" w14:textId="77777777"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14:paraId="2828841A" w14:textId="77777777"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4B"/>
    <w:rsid w:val="00023282"/>
    <w:rsid w:val="0003417A"/>
    <w:rsid w:val="00044BEE"/>
    <w:rsid w:val="000466A4"/>
    <w:rsid w:val="00051775"/>
    <w:rsid w:val="000556F6"/>
    <w:rsid w:val="000911B4"/>
    <w:rsid w:val="000D4341"/>
    <w:rsid w:val="001323C6"/>
    <w:rsid w:val="00142B4B"/>
    <w:rsid w:val="00144A3C"/>
    <w:rsid w:val="0018344C"/>
    <w:rsid w:val="001B686A"/>
    <w:rsid w:val="001C6406"/>
    <w:rsid w:val="001F3023"/>
    <w:rsid w:val="00253AA8"/>
    <w:rsid w:val="00286885"/>
    <w:rsid w:val="00296CEC"/>
    <w:rsid w:val="002D3AC6"/>
    <w:rsid w:val="002F4991"/>
    <w:rsid w:val="00341BFA"/>
    <w:rsid w:val="00362F07"/>
    <w:rsid w:val="00405297"/>
    <w:rsid w:val="00485BB1"/>
    <w:rsid w:val="004954C9"/>
    <w:rsid w:val="004D5F75"/>
    <w:rsid w:val="005A24EB"/>
    <w:rsid w:val="0064376A"/>
    <w:rsid w:val="00647CE5"/>
    <w:rsid w:val="006B4402"/>
    <w:rsid w:val="00741A78"/>
    <w:rsid w:val="00747132"/>
    <w:rsid w:val="00775571"/>
    <w:rsid w:val="007E5C38"/>
    <w:rsid w:val="00826DE0"/>
    <w:rsid w:val="0084562A"/>
    <w:rsid w:val="0086568C"/>
    <w:rsid w:val="00995391"/>
    <w:rsid w:val="009A465C"/>
    <w:rsid w:val="009E3CA5"/>
    <w:rsid w:val="00A0078D"/>
    <w:rsid w:val="00A016C5"/>
    <w:rsid w:val="00A44BCC"/>
    <w:rsid w:val="00A85FC3"/>
    <w:rsid w:val="00AF2AC4"/>
    <w:rsid w:val="00B11C47"/>
    <w:rsid w:val="00B14EE8"/>
    <w:rsid w:val="00B16AD6"/>
    <w:rsid w:val="00B747DE"/>
    <w:rsid w:val="00B9304E"/>
    <w:rsid w:val="00BB0AB8"/>
    <w:rsid w:val="00C06372"/>
    <w:rsid w:val="00C41BF9"/>
    <w:rsid w:val="00C44B70"/>
    <w:rsid w:val="00C46BBB"/>
    <w:rsid w:val="00C5157B"/>
    <w:rsid w:val="00C85C3A"/>
    <w:rsid w:val="00D308DA"/>
    <w:rsid w:val="00DA50D6"/>
    <w:rsid w:val="00EE63D7"/>
    <w:rsid w:val="00EF634E"/>
    <w:rsid w:val="00FD14DD"/>
    <w:rsid w:val="00FE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9FF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8A29B-F666-4549-8D4C-8BE92345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1370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</dc:creator>
  <cp:lastModifiedBy>Humberto andres Valenzuela Muñoz</cp:lastModifiedBy>
  <cp:revision>3</cp:revision>
  <cp:lastPrinted>2015-03-17T20:11:00Z</cp:lastPrinted>
  <dcterms:created xsi:type="dcterms:W3CDTF">2017-10-18T17:22:00Z</dcterms:created>
  <dcterms:modified xsi:type="dcterms:W3CDTF">2017-10-18T17:24:00Z</dcterms:modified>
</cp:coreProperties>
</file>